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C8C4E1" w14:textId="02246110" w:rsidR="00D212A6" w:rsidRPr="00227765" w:rsidRDefault="000A0AE3" w:rsidP="00227765">
      <w:pPr>
        <w:pStyle w:val="a7"/>
        <w:numPr>
          <w:ilvl w:val="0"/>
          <w:numId w:val="44"/>
        </w:numPr>
        <w:jc w:val="center"/>
        <w:rPr>
          <w:b/>
        </w:rPr>
      </w:pPr>
      <w:r w:rsidRPr="00227765">
        <w:rPr>
          <w:b/>
        </w:rPr>
        <w:t>Пояснительная записка</w:t>
      </w:r>
    </w:p>
    <w:p w14:paraId="0435E952" w14:textId="77777777" w:rsidR="00D212A6" w:rsidRPr="00227765" w:rsidRDefault="00D212A6" w:rsidP="00227765">
      <w:pPr>
        <w:ind w:left="1134"/>
        <w:rPr>
          <w:rStyle w:val="dash0410005f0431005f0437005f0430005f0446005f0020005f0441005f043f005f0438005f0441005f043a005f0430005f005fchar1char1"/>
        </w:rPr>
      </w:pPr>
    </w:p>
    <w:p w14:paraId="1D8A3FED" w14:textId="51300058" w:rsidR="00D212A6" w:rsidRPr="00227765" w:rsidRDefault="00D212A6" w:rsidP="00227765">
      <w:pPr>
        <w:tabs>
          <w:tab w:val="left" w:pos="851"/>
        </w:tabs>
        <w:ind w:firstLine="709"/>
      </w:pPr>
      <w:r w:rsidRPr="00227765">
        <w:rPr>
          <w:lang w:val="en-US"/>
        </w:rPr>
        <w:t>P</w:t>
      </w:r>
      <w:r w:rsidRPr="00227765">
        <w:t xml:space="preserve">абочая программа по английскому языку на уровне основного общего образования составлена на основе «Требований к результатам освоения основной образовательной программы </w:t>
      </w:r>
      <w:r w:rsidR="00227765" w:rsidRPr="00227765">
        <w:t>МБОУ «СОШ  №3</w:t>
      </w:r>
      <w:r w:rsidR="000A0AE3" w:rsidRPr="00227765">
        <w:t xml:space="preserve"> с. п. </w:t>
      </w:r>
      <w:r w:rsidR="00227765" w:rsidRPr="00227765">
        <w:t>Гвардейское</w:t>
      </w:r>
      <w:r w:rsidR="000A0AE3" w:rsidRPr="00227765">
        <w:t>»</w:t>
      </w:r>
      <w:r w:rsidRPr="00227765">
        <w:t xml:space="preserve">, представленных в Федеральном государственном образовательном стандарте основного общего образования, а также </w:t>
      </w:r>
      <w:r w:rsidR="000A0AE3" w:rsidRPr="00227765">
        <w:t xml:space="preserve">Рабочей </w:t>
      </w:r>
      <w:r w:rsidRPr="00227765">
        <w:t xml:space="preserve">программы воспитания </w:t>
      </w:r>
      <w:r w:rsidR="00227765" w:rsidRPr="00227765">
        <w:t>МБОУ «СОШ  №3</w:t>
      </w:r>
      <w:r w:rsidR="000A0AE3" w:rsidRPr="00227765">
        <w:t xml:space="preserve"> с. п. </w:t>
      </w:r>
      <w:r w:rsidR="00227765" w:rsidRPr="00227765">
        <w:t>Гвардейское</w:t>
      </w:r>
      <w:r w:rsidR="000A0AE3" w:rsidRPr="00227765">
        <w:t>»</w:t>
      </w:r>
      <w:r w:rsidRPr="00227765">
        <w:t>.</w:t>
      </w:r>
    </w:p>
    <w:p w14:paraId="5BC32835" w14:textId="77777777" w:rsidR="00D212A6" w:rsidRPr="00227765" w:rsidRDefault="00D212A6" w:rsidP="00227765">
      <w:pPr>
        <w:shd w:val="clear" w:color="auto" w:fill="FFFFFF"/>
        <w:tabs>
          <w:tab w:val="left" w:pos="851"/>
        </w:tabs>
        <w:ind w:firstLine="709"/>
      </w:pPr>
      <w:r w:rsidRPr="00227765">
        <w:t>В соответствии с ФГОС среднего (полного) общего образования изучение английского языка направлено на достижение следующих </w:t>
      </w:r>
      <w:r w:rsidRPr="00227765">
        <w:rPr>
          <w:b/>
          <w:bCs/>
        </w:rPr>
        <w:t>целей:</w:t>
      </w:r>
      <w:r w:rsidRPr="00227765">
        <w:t> </w:t>
      </w:r>
    </w:p>
    <w:p w14:paraId="68EA7389" w14:textId="34A5C398" w:rsidR="00D212A6" w:rsidRPr="00227765" w:rsidRDefault="00D212A6" w:rsidP="00227765">
      <w:pPr>
        <w:tabs>
          <w:tab w:val="left" w:pos="851"/>
        </w:tabs>
        <w:ind w:firstLine="709"/>
      </w:pPr>
      <w:r w:rsidRPr="00227765">
        <w:rPr>
          <w:rFonts w:eastAsia="Arial"/>
        </w:rPr>
        <w:t xml:space="preserve"> </w:t>
      </w:r>
      <w:r w:rsidRPr="00227765">
        <w:t xml:space="preserve">дальнейшее развитие иноязычной коммуникативной компетенции (речевой, языковой, социокультурной, компенсаторной, учебно-познавательной): </w:t>
      </w:r>
    </w:p>
    <w:p w14:paraId="055F3965" w14:textId="77777777" w:rsidR="00D212A6" w:rsidRPr="00227765" w:rsidRDefault="00D212A6" w:rsidP="00227765">
      <w:pPr>
        <w:tabs>
          <w:tab w:val="left" w:pos="851"/>
        </w:tabs>
        <w:ind w:right="-2" w:firstLine="709"/>
      </w:pPr>
      <w:r w:rsidRPr="00227765">
        <w:rPr>
          <w:i/>
        </w:rPr>
        <w:t>речевая компетенция</w:t>
      </w:r>
      <w:r w:rsidRPr="00227765">
        <w:t xml:space="preserve"> – совершенствование коммуникативных умений в четырех основных видах речевой </w:t>
      </w:r>
    </w:p>
    <w:p w14:paraId="31299D60" w14:textId="77777777" w:rsidR="00D212A6" w:rsidRPr="00227765" w:rsidRDefault="00D212A6" w:rsidP="00227765">
      <w:pPr>
        <w:tabs>
          <w:tab w:val="left" w:pos="851"/>
        </w:tabs>
        <w:ind w:firstLine="709"/>
      </w:pPr>
      <w:r w:rsidRPr="00227765">
        <w:t xml:space="preserve">деятельности (говорении, аудировании, чтении, письме); </w:t>
      </w:r>
    </w:p>
    <w:p w14:paraId="248742DE" w14:textId="77777777" w:rsidR="00D212A6" w:rsidRPr="00227765" w:rsidRDefault="00D212A6" w:rsidP="00227765">
      <w:pPr>
        <w:tabs>
          <w:tab w:val="left" w:pos="851"/>
        </w:tabs>
        <w:ind w:firstLine="709"/>
      </w:pPr>
      <w:r w:rsidRPr="00227765">
        <w:rPr>
          <w:i/>
        </w:rPr>
        <w:t xml:space="preserve">языковая компетенция </w:t>
      </w:r>
      <w:r w:rsidRPr="00227765">
        <w:t xml:space="preserve">– систематизация ранее изученного материала, овладение новыми языковыми средствами в соответствии с отобранными темами и сферами общения: увеличение объѐма используемых лексических единиц; развитие навыка оперирования языковыми единицами в коммуникативных целях; </w:t>
      </w:r>
      <w:r w:rsidRPr="00227765">
        <w:rPr>
          <w:i/>
        </w:rPr>
        <w:t xml:space="preserve">социокультурная компетенция </w:t>
      </w:r>
      <w:r w:rsidRPr="00227765">
        <w:t xml:space="preserve">– увеличение объѐма знаний о социокультурной специфике страны/стран изучаемого языка, совершенствование умений строить своѐ речевое и неречевое поведение адекватно этой специфике, формирование умений выделять общее и специфическое в культуре родной страны и страны изучаемого языка; </w:t>
      </w:r>
      <w:r w:rsidRPr="00227765">
        <w:rPr>
          <w:i/>
        </w:rPr>
        <w:t>компенсаторная компетенция</w:t>
      </w:r>
      <w:r w:rsidRPr="00227765">
        <w:t xml:space="preserve"> – дальнейшее развитие умений выходить из положения в условиях дефицита </w:t>
      </w:r>
    </w:p>
    <w:p w14:paraId="741D1410" w14:textId="77777777" w:rsidR="00D212A6" w:rsidRPr="00227765" w:rsidRDefault="00D212A6" w:rsidP="00227765">
      <w:pPr>
        <w:tabs>
          <w:tab w:val="left" w:pos="851"/>
        </w:tabs>
        <w:ind w:firstLine="709"/>
      </w:pPr>
      <w:r w:rsidRPr="00227765">
        <w:t xml:space="preserve">языковых средств при получении и передаче иноязычной информации; </w:t>
      </w:r>
      <w:r w:rsidRPr="00227765">
        <w:rPr>
          <w:i/>
        </w:rPr>
        <w:t>учебно-познавательная компетенция</w:t>
      </w:r>
      <w:r w:rsidRPr="00227765">
        <w:t xml:space="preserve">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знаний; </w:t>
      </w:r>
    </w:p>
    <w:p w14:paraId="1A97ACB7" w14:textId="77777777" w:rsidR="00D212A6" w:rsidRPr="00227765" w:rsidRDefault="00D212A6" w:rsidP="00227765">
      <w:pPr>
        <w:numPr>
          <w:ilvl w:val="0"/>
          <w:numId w:val="9"/>
        </w:numPr>
        <w:tabs>
          <w:tab w:val="left" w:pos="851"/>
        </w:tabs>
        <w:ind w:left="0" w:firstLine="709"/>
        <w:jc w:val="both"/>
      </w:pPr>
      <w:r w:rsidRPr="00227765">
        <w:t xml:space="preserve">развитие и воспитание способности и готовности к самостоятельному и непрерывному изучению иностранного языка, дальнейшему самообразованию с его помощью, использованию иностранного языка в других областях знаний; способности к самооценке через наблюдение за собственной речью на родном и иностранном языках, личностному самоопределению учащихся в отношении их будущей профессии; социальная адаптация учащихся, формирование качеств гражданина и патриота. </w:t>
      </w:r>
    </w:p>
    <w:p w14:paraId="47C9A88B" w14:textId="77777777" w:rsidR="00D212A6" w:rsidRPr="00227765" w:rsidRDefault="00D212A6" w:rsidP="00227765">
      <w:pPr>
        <w:tabs>
          <w:tab w:val="left" w:pos="851"/>
        </w:tabs>
        <w:ind w:firstLine="709"/>
      </w:pPr>
      <w:r w:rsidRPr="00227765">
        <w:t xml:space="preserve">На основе сформулированных выше целей изучение английского языка в старшей школе решает следующие </w:t>
      </w:r>
      <w:r w:rsidRPr="00227765">
        <w:rPr>
          <w:b/>
          <w:bCs/>
          <w:i/>
        </w:rPr>
        <w:t>задачи</w:t>
      </w:r>
      <w:r w:rsidRPr="00227765">
        <w:rPr>
          <w:b/>
          <w:bCs/>
        </w:rPr>
        <w:t>:</w:t>
      </w:r>
      <w:r w:rsidRPr="00227765">
        <w:t xml:space="preserve"> </w:t>
      </w:r>
    </w:p>
    <w:p w14:paraId="1E53C1F4" w14:textId="77777777" w:rsidR="00D212A6" w:rsidRPr="00227765" w:rsidRDefault="00D212A6" w:rsidP="00227765">
      <w:pPr>
        <w:numPr>
          <w:ilvl w:val="0"/>
          <w:numId w:val="9"/>
        </w:numPr>
        <w:tabs>
          <w:tab w:val="left" w:pos="851"/>
        </w:tabs>
        <w:ind w:left="0" w:firstLine="709"/>
        <w:jc w:val="both"/>
      </w:pPr>
      <w:r w:rsidRPr="00227765">
        <w:t xml:space="preserve">расширение лингвистического кругозора старших школьников; обобщение ранее изученного языкового материала, необходимого для овладения устной и письменной речью на иностранном языке на Допороговом уровне (А2); </w:t>
      </w:r>
    </w:p>
    <w:p w14:paraId="0E445EDF" w14:textId="77777777" w:rsidR="00D212A6" w:rsidRPr="00227765" w:rsidRDefault="00D212A6" w:rsidP="00227765">
      <w:pPr>
        <w:numPr>
          <w:ilvl w:val="0"/>
          <w:numId w:val="9"/>
        </w:numPr>
        <w:tabs>
          <w:tab w:val="left" w:pos="851"/>
        </w:tabs>
        <w:ind w:left="0" w:firstLine="709"/>
        <w:jc w:val="both"/>
      </w:pPr>
      <w:r w:rsidRPr="00227765">
        <w:t xml:space="preserve">использование двуязычных и одноязычных (толковых) словарей и другой справочной литературы; </w:t>
      </w:r>
    </w:p>
    <w:p w14:paraId="6FF85173" w14:textId="77777777" w:rsidR="00D212A6" w:rsidRPr="00227765" w:rsidRDefault="00D212A6" w:rsidP="00227765">
      <w:pPr>
        <w:numPr>
          <w:ilvl w:val="0"/>
          <w:numId w:val="9"/>
        </w:numPr>
        <w:tabs>
          <w:tab w:val="left" w:pos="851"/>
        </w:tabs>
        <w:ind w:left="0" w:firstLine="709"/>
        <w:jc w:val="both"/>
      </w:pPr>
      <w:r w:rsidRPr="00227765">
        <w:t xml:space="preserve">развитие умений ориентироваться в письменном и аудиотексте на иностранном языке; </w:t>
      </w:r>
    </w:p>
    <w:p w14:paraId="24598AB6" w14:textId="77777777" w:rsidR="00D212A6" w:rsidRPr="00227765" w:rsidRDefault="00D212A6" w:rsidP="00227765">
      <w:pPr>
        <w:numPr>
          <w:ilvl w:val="0"/>
          <w:numId w:val="9"/>
        </w:numPr>
        <w:tabs>
          <w:tab w:val="left" w:pos="851"/>
        </w:tabs>
        <w:ind w:left="0" w:firstLine="709"/>
        <w:jc w:val="both"/>
      </w:pPr>
      <w:r w:rsidRPr="00227765">
        <w:t xml:space="preserve">развитие умений обобщать информацию, выделять еѐ из различных источников; </w:t>
      </w:r>
    </w:p>
    <w:p w14:paraId="1A2B2B2E" w14:textId="77777777" w:rsidR="00D212A6" w:rsidRPr="00227765" w:rsidRDefault="00D212A6" w:rsidP="00227765">
      <w:pPr>
        <w:numPr>
          <w:ilvl w:val="0"/>
          <w:numId w:val="9"/>
        </w:numPr>
        <w:tabs>
          <w:tab w:val="left" w:pos="851"/>
        </w:tabs>
        <w:ind w:left="0" w:firstLine="709"/>
        <w:jc w:val="both"/>
      </w:pPr>
      <w:r w:rsidRPr="00227765">
        <w:t xml:space="preserve">использование выборочного перевода для достижения понимания текста; </w:t>
      </w:r>
    </w:p>
    <w:p w14:paraId="05244CFF" w14:textId="77777777" w:rsidR="00D212A6" w:rsidRPr="00227765" w:rsidRDefault="00D212A6" w:rsidP="00227765">
      <w:pPr>
        <w:numPr>
          <w:ilvl w:val="0"/>
          <w:numId w:val="9"/>
        </w:numPr>
        <w:tabs>
          <w:tab w:val="left" w:pos="851"/>
        </w:tabs>
        <w:ind w:left="0" w:firstLine="709"/>
        <w:jc w:val="both"/>
      </w:pPr>
      <w:r w:rsidRPr="00227765">
        <w:t xml:space="preserve">интерпретация языковых средств, отражающих особенности культуры англоязычных стран; участие в проектной деятельности межпредметного характера, в том числе с использованием Интернета.                                                                                                 </w:t>
      </w:r>
    </w:p>
    <w:p w14:paraId="255A39F9" w14:textId="5C0BD054" w:rsidR="000A0AE3" w:rsidRPr="00227765" w:rsidRDefault="000A0AE3" w:rsidP="00227765">
      <w:pPr>
        <w:shd w:val="clear" w:color="auto" w:fill="FFFFFF"/>
        <w:tabs>
          <w:tab w:val="left" w:pos="851"/>
        </w:tabs>
        <w:ind w:firstLine="709"/>
        <w:rPr>
          <w:b/>
        </w:rPr>
      </w:pPr>
    </w:p>
    <w:p w14:paraId="4C44047A" w14:textId="77777777" w:rsidR="00FB1408" w:rsidRPr="00227765" w:rsidRDefault="00FB1408" w:rsidP="00227765">
      <w:pPr>
        <w:shd w:val="clear" w:color="auto" w:fill="FFFFFF"/>
        <w:tabs>
          <w:tab w:val="left" w:pos="851"/>
        </w:tabs>
        <w:ind w:firstLine="709"/>
        <w:rPr>
          <w:b/>
        </w:rPr>
      </w:pPr>
    </w:p>
    <w:p w14:paraId="12DCAFBF" w14:textId="6134E96C" w:rsidR="00D212A6" w:rsidRPr="00227765" w:rsidRDefault="000A0AE3" w:rsidP="00227765">
      <w:pPr>
        <w:shd w:val="clear" w:color="auto" w:fill="FFFFFF"/>
        <w:tabs>
          <w:tab w:val="left" w:pos="851"/>
        </w:tabs>
        <w:ind w:firstLine="709"/>
        <w:rPr>
          <w:b/>
        </w:rPr>
      </w:pPr>
      <w:r w:rsidRPr="00227765">
        <w:rPr>
          <w:b/>
        </w:rPr>
        <w:lastRenderedPageBreak/>
        <w:t>Список используемых учебников</w:t>
      </w:r>
      <w:r w:rsidR="00D74E0F" w:rsidRPr="00227765">
        <w:rPr>
          <w:b/>
        </w:rPr>
        <w:t>:</w:t>
      </w:r>
    </w:p>
    <w:p w14:paraId="374EFA8B" w14:textId="04393FA0" w:rsidR="00D212A6" w:rsidRPr="00227765" w:rsidRDefault="00D212A6" w:rsidP="00227765">
      <w:pPr>
        <w:tabs>
          <w:tab w:val="left" w:pos="851"/>
        </w:tabs>
        <w:ind w:firstLine="709"/>
      </w:pPr>
      <w:r w:rsidRPr="00227765">
        <w:t xml:space="preserve">Авторская программа к УМК «Английский в фокусе» для 5-9  классов общеобразовательных учреждений О. В. Афанасьевой, Д. Дули.и др. </w:t>
      </w:r>
    </w:p>
    <w:p w14:paraId="6BEE7D43" w14:textId="18171FF3" w:rsidR="00D212A6" w:rsidRPr="00227765" w:rsidRDefault="00D212A6" w:rsidP="00227765">
      <w:pPr>
        <w:tabs>
          <w:tab w:val="left" w:pos="851"/>
        </w:tabs>
        <w:ind w:firstLine="709"/>
      </w:pPr>
      <w:r w:rsidRPr="00227765">
        <w:t>Учебно-методический комплект  «Английский в фокусе», 5-9 классы (авторы О. В. Афанасьева, Д. Дули, И. В. Михеева, Б. Оби, В. Эванс)2014г., рекомендованный  Министерством  образования  и науки РФ.</w:t>
      </w:r>
    </w:p>
    <w:p w14:paraId="6DB9D8F4" w14:textId="6D580FAF" w:rsidR="00D212A6" w:rsidRPr="00227765" w:rsidRDefault="00D212A6" w:rsidP="00227765">
      <w:pPr>
        <w:pStyle w:val="a7"/>
        <w:tabs>
          <w:tab w:val="left" w:pos="851"/>
        </w:tabs>
        <w:ind w:left="0" w:right="57" w:firstLine="709"/>
        <w:rPr>
          <w:bCs/>
        </w:rPr>
      </w:pPr>
      <w:r w:rsidRPr="00227765">
        <w:t xml:space="preserve"> </w:t>
      </w:r>
    </w:p>
    <w:p w14:paraId="2CD3CFB7" w14:textId="7092F519" w:rsidR="009201DE" w:rsidRPr="00227765" w:rsidRDefault="00D212A6" w:rsidP="00227765">
      <w:pPr>
        <w:pStyle w:val="a7"/>
        <w:shd w:val="clear" w:color="auto" w:fill="FFFFFF"/>
        <w:tabs>
          <w:tab w:val="left" w:pos="851"/>
        </w:tabs>
        <w:ind w:left="0" w:firstLine="709"/>
        <w:rPr>
          <w:b/>
        </w:rPr>
      </w:pPr>
      <w:r w:rsidRPr="00227765">
        <w:rPr>
          <w:b/>
        </w:rPr>
        <w:t>Место учебного предмета в учебном плане</w:t>
      </w:r>
    </w:p>
    <w:p w14:paraId="7644D033" w14:textId="24DD464F" w:rsidR="009201DE" w:rsidRPr="00227765" w:rsidRDefault="009201DE" w:rsidP="00227765">
      <w:pPr>
        <w:ind w:left="1134" w:firstLine="709"/>
        <w:jc w:val="both"/>
      </w:pPr>
      <w:r w:rsidRPr="00227765">
        <w:t xml:space="preserve">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1F3B0E" w:rsidRPr="00227765" w14:paraId="703551D6" w14:textId="77777777" w:rsidTr="009201DE">
        <w:trPr>
          <w:jc w:val="center"/>
        </w:trPr>
        <w:tc>
          <w:tcPr>
            <w:tcW w:w="2392" w:type="dxa"/>
          </w:tcPr>
          <w:p w14:paraId="48F42C0A" w14:textId="77777777" w:rsidR="009201DE" w:rsidRPr="00227765" w:rsidRDefault="009201DE" w:rsidP="00227765">
            <w:pPr>
              <w:ind w:left="1134"/>
              <w:jc w:val="center"/>
            </w:pPr>
            <w:r w:rsidRPr="00227765">
              <w:t>Года обучения</w:t>
            </w:r>
          </w:p>
        </w:tc>
        <w:tc>
          <w:tcPr>
            <w:tcW w:w="2393" w:type="dxa"/>
          </w:tcPr>
          <w:p w14:paraId="5A4A4AAE" w14:textId="77777777" w:rsidR="009201DE" w:rsidRPr="00227765" w:rsidRDefault="009201DE" w:rsidP="00227765">
            <w:pPr>
              <w:ind w:left="1134"/>
              <w:jc w:val="center"/>
            </w:pPr>
            <w:r w:rsidRPr="00227765">
              <w:t>Кол-во часов в неделю</w:t>
            </w:r>
          </w:p>
        </w:tc>
        <w:tc>
          <w:tcPr>
            <w:tcW w:w="2393" w:type="dxa"/>
          </w:tcPr>
          <w:p w14:paraId="6F1FE740" w14:textId="77777777" w:rsidR="009201DE" w:rsidRPr="00227765" w:rsidRDefault="009201DE" w:rsidP="00227765">
            <w:pPr>
              <w:ind w:left="1134"/>
              <w:jc w:val="center"/>
            </w:pPr>
            <w:r w:rsidRPr="00227765">
              <w:t>Кол-во учебных недель</w:t>
            </w:r>
          </w:p>
        </w:tc>
        <w:tc>
          <w:tcPr>
            <w:tcW w:w="2393" w:type="dxa"/>
          </w:tcPr>
          <w:p w14:paraId="35F76DA0" w14:textId="77777777" w:rsidR="009201DE" w:rsidRPr="00227765" w:rsidRDefault="009201DE" w:rsidP="00227765">
            <w:pPr>
              <w:ind w:left="1134"/>
              <w:jc w:val="center"/>
            </w:pPr>
            <w:r w:rsidRPr="00227765">
              <w:t>Всего часов за учебный год</w:t>
            </w:r>
          </w:p>
        </w:tc>
      </w:tr>
      <w:tr w:rsidR="001F3B0E" w:rsidRPr="00227765" w14:paraId="611E9D9D" w14:textId="77777777" w:rsidTr="009201DE">
        <w:trPr>
          <w:jc w:val="center"/>
        </w:trPr>
        <w:tc>
          <w:tcPr>
            <w:tcW w:w="2392" w:type="dxa"/>
          </w:tcPr>
          <w:p w14:paraId="48918038" w14:textId="77777777" w:rsidR="009201DE" w:rsidRPr="00227765" w:rsidRDefault="009201DE" w:rsidP="00227765">
            <w:pPr>
              <w:ind w:left="1134"/>
              <w:jc w:val="both"/>
            </w:pPr>
            <w:r w:rsidRPr="00227765">
              <w:t>5 класс</w:t>
            </w:r>
          </w:p>
        </w:tc>
        <w:tc>
          <w:tcPr>
            <w:tcW w:w="2393" w:type="dxa"/>
          </w:tcPr>
          <w:p w14:paraId="10F0B964" w14:textId="77777777" w:rsidR="009201DE" w:rsidRPr="00227765" w:rsidRDefault="009201DE" w:rsidP="00227765">
            <w:pPr>
              <w:ind w:left="1134"/>
              <w:jc w:val="both"/>
            </w:pPr>
            <w:r w:rsidRPr="00227765">
              <w:t>3</w:t>
            </w:r>
          </w:p>
        </w:tc>
        <w:tc>
          <w:tcPr>
            <w:tcW w:w="2393" w:type="dxa"/>
          </w:tcPr>
          <w:p w14:paraId="7E04EB05" w14:textId="77777777" w:rsidR="009201DE" w:rsidRPr="00227765" w:rsidRDefault="009201DE" w:rsidP="00227765">
            <w:pPr>
              <w:ind w:left="1134"/>
              <w:jc w:val="both"/>
            </w:pPr>
            <w:r w:rsidRPr="00227765">
              <w:t>35</w:t>
            </w:r>
          </w:p>
        </w:tc>
        <w:tc>
          <w:tcPr>
            <w:tcW w:w="2393" w:type="dxa"/>
          </w:tcPr>
          <w:p w14:paraId="1DB919C7" w14:textId="77777777" w:rsidR="009201DE" w:rsidRPr="00227765" w:rsidRDefault="009201DE" w:rsidP="00227765">
            <w:pPr>
              <w:ind w:left="1134"/>
              <w:jc w:val="both"/>
            </w:pPr>
            <w:r w:rsidRPr="00227765">
              <w:t>105</w:t>
            </w:r>
          </w:p>
        </w:tc>
      </w:tr>
      <w:tr w:rsidR="001F3B0E" w:rsidRPr="00227765" w14:paraId="24B441DF" w14:textId="77777777" w:rsidTr="009201DE">
        <w:trPr>
          <w:jc w:val="center"/>
        </w:trPr>
        <w:tc>
          <w:tcPr>
            <w:tcW w:w="2392" w:type="dxa"/>
          </w:tcPr>
          <w:p w14:paraId="6E918452" w14:textId="77777777" w:rsidR="009201DE" w:rsidRPr="00227765" w:rsidRDefault="009201DE" w:rsidP="00227765">
            <w:pPr>
              <w:ind w:left="1134"/>
              <w:jc w:val="both"/>
            </w:pPr>
            <w:r w:rsidRPr="00227765">
              <w:t>6 класс</w:t>
            </w:r>
          </w:p>
        </w:tc>
        <w:tc>
          <w:tcPr>
            <w:tcW w:w="2393" w:type="dxa"/>
          </w:tcPr>
          <w:p w14:paraId="5F8E3A65" w14:textId="77777777" w:rsidR="009201DE" w:rsidRPr="00227765" w:rsidRDefault="009201DE" w:rsidP="00227765">
            <w:pPr>
              <w:ind w:left="1134"/>
              <w:jc w:val="both"/>
            </w:pPr>
            <w:r w:rsidRPr="00227765">
              <w:t>3</w:t>
            </w:r>
          </w:p>
        </w:tc>
        <w:tc>
          <w:tcPr>
            <w:tcW w:w="2393" w:type="dxa"/>
          </w:tcPr>
          <w:p w14:paraId="6E63113A" w14:textId="77777777" w:rsidR="009201DE" w:rsidRPr="00227765" w:rsidRDefault="009201DE" w:rsidP="00227765">
            <w:pPr>
              <w:ind w:left="1134"/>
              <w:jc w:val="both"/>
            </w:pPr>
            <w:r w:rsidRPr="00227765">
              <w:t>35</w:t>
            </w:r>
          </w:p>
        </w:tc>
        <w:tc>
          <w:tcPr>
            <w:tcW w:w="2393" w:type="dxa"/>
          </w:tcPr>
          <w:p w14:paraId="6998C46C" w14:textId="77777777" w:rsidR="009201DE" w:rsidRPr="00227765" w:rsidRDefault="009201DE" w:rsidP="00227765">
            <w:pPr>
              <w:ind w:left="1134"/>
              <w:jc w:val="both"/>
            </w:pPr>
            <w:r w:rsidRPr="00227765">
              <w:t>105</w:t>
            </w:r>
          </w:p>
        </w:tc>
      </w:tr>
      <w:tr w:rsidR="001F3B0E" w:rsidRPr="00227765" w14:paraId="248D2DAF" w14:textId="77777777" w:rsidTr="009201DE">
        <w:trPr>
          <w:jc w:val="center"/>
        </w:trPr>
        <w:tc>
          <w:tcPr>
            <w:tcW w:w="2392" w:type="dxa"/>
          </w:tcPr>
          <w:p w14:paraId="324FCB4C" w14:textId="77777777" w:rsidR="009201DE" w:rsidRPr="00227765" w:rsidRDefault="009201DE" w:rsidP="00227765">
            <w:pPr>
              <w:ind w:left="1134"/>
              <w:jc w:val="both"/>
            </w:pPr>
            <w:r w:rsidRPr="00227765">
              <w:t>7 класс</w:t>
            </w:r>
          </w:p>
        </w:tc>
        <w:tc>
          <w:tcPr>
            <w:tcW w:w="2393" w:type="dxa"/>
          </w:tcPr>
          <w:p w14:paraId="3A3700CB" w14:textId="77777777" w:rsidR="009201DE" w:rsidRPr="00227765" w:rsidRDefault="009201DE" w:rsidP="00227765">
            <w:pPr>
              <w:ind w:left="1134"/>
              <w:jc w:val="both"/>
            </w:pPr>
            <w:r w:rsidRPr="00227765">
              <w:t xml:space="preserve">3 </w:t>
            </w:r>
          </w:p>
        </w:tc>
        <w:tc>
          <w:tcPr>
            <w:tcW w:w="2393" w:type="dxa"/>
          </w:tcPr>
          <w:p w14:paraId="6B2651F2" w14:textId="77777777" w:rsidR="009201DE" w:rsidRPr="00227765" w:rsidRDefault="009201DE" w:rsidP="00227765">
            <w:pPr>
              <w:ind w:left="1134"/>
              <w:jc w:val="both"/>
            </w:pPr>
            <w:r w:rsidRPr="00227765">
              <w:t>35</w:t>
            </w:r>
          </w:p>
        </w:tc>
        <w:tc>
          <w:tcPr>
            <w:tcW w:w="2393" w:type="dxa"/>
          </w:tcPr>
          <w:p w14:paraId="3822A7D3" w14:textId="77777777" w:rsidR="009201DE" w:rsidRPr="00227765" w:rsidRDefault="009201DE" w:rsidP="00227765">
            <w:pPr>
              <w:ind w:left="1134"/>
              <w:jc w:val="both"/>
            </w:pPr>
            <w:r w:rsidRPr="00227765">
              <w:t>105</w:t>
            </w:r>
          </w:p>
        </w:tc>
      </w:tr>
      <w:tr w:rsidR="001F3B0E" w:rsidRPr="00227765" w14:paraId="6E0DE3ED" w14:textId="77777777" w:rsidTr="009201DE">
        <w:trPr>
          <w:jc w:val="center"/>
        </w:trPr>
        <w:tc>
          <w:tcPr>
            <w:tcW w:w="2392" w:type="dxa"/>
          </w:tcPr>
          <w:p w14:paraId="571E58DB" w14:textId="77777777" w:rsidR="009201DE" w:rsidRPr="00227765" w:rsidRDefault="009201DE" w:rsidP="00227765">
            <w:pPr>
              <w:ind w:left="1134"/>
              <w:jc w:val="both"/>
            </w:pPr>
            <w:r w:rsidRPr="00227765">
              <w:t>8 класс</w:t>
            </w:r>
          </w:p>
        </w:tc>
        <w:tc>
          <w:tcPr>
            <w:tcW w:w="2393" w:type="dxa"/>
          </w:tcPr>
          <w:p w14:paraId="4243B1EF" w14:textId="77777777" w:rsidR="009201DE" w:rsidRPr="00227765" w:rsidRDefault="009201DE" w:rsidP="00227765">
            <w:pPr>
              <w:ind w:left="1134"/>
              <w:jc w:val="both"/>
            </w:pPr>
            <w:r w:rsidRPr="00227765">
              <w:t xml:space="preserve">3 </w:t>
            </w:r>
          </w:p>
        </w:tc>
        <w:tc>
          <w:tcPr>
            <w:tcW w:w="2393" w:type="dxa"/>
          </w:tcPr>
          <w:p w14:paraId="3A0DF8A3" w14:textId="5683A743" w:rsidR="009201DE" w:rsidRPr="00227765" w:rsidRDefault="00DE1B42" w:rsidP="00227765">
            <w:pPr>
              <w:ind w:left="1134"/>
              <w:jc w:val="both"/>
            </w:pPr>
            <w:r w:rsidRPr="00227765">
              <w:t>35</w:t>
            </w:r>
          </w:p>
        </w:tc>
        <w:tc>
          <w:tcPr>
            <w:tcW w:w="2393" w:type="dxa"/>
          </w:tcPr>
          <w:p w14:paraId="450864C0" w14:textId="1435A33C" w:rsidR="009201DE" w:rsidRPr="00227765" w:rsidRDefault="009201DE" w:rsidP="00227765">
            <w:pPr>
              <w:ind w:left="1134"/>
              <w:jc w:val="both"/>
            </w:pPr>
            <w:r w:rsidRPr="00227765">
              <w:t>10</w:t>
            </w:r>
            <w:r w:rsidR="00DE1B42" w:rsidRPr="00227765">
              <w:t>5</w:t>
            </w:r>
          </w:p>
        </w:tc>
      </w:tr>
      <w:tr w:rsidR="001F3B0E" w:rsidRPr="00227765" w14:paraId="4E9B0C8E" w14:textId="77777777" w:rsidTr="009201DE">
        <w:trPr>
          <w:jc w:val="center"/>
        </w:trPr>
        <w:tc>
          <w:tcPr>
            <w:tcW w:w="2392" w:type="dxa"/>
          </w:tcPr>
          <w:p w14:paraId="25EDF48F" w14:textId="77777777" w:rsidR="009201DE" w:rsidRPr="00227765" w:rsidRDefault="009201DE" w:rsidP="00227765">
            <w:pPr>
              <w:ind w:left="1134"/>
              <w:jc w:val="both"/>
            </w:pPr>
            <w:r w:rsidRPr="00227765">
              <w:t>9 класс</w:t>
            </w:r>
          </w:p>
        </w:tc>
        <w:tc>
          <w:tcPr>
            <w:tcW w:w="2393" w:type="dxa"/>
          </w:tcPr>
          <w:p w14:paraId="34CBD65C" w14:textId="77777777" w:rsidR="009201DE" w:rsidRPr="00227765" w:rsidRDefault="009201DE" w:rsidP="00227765">
            <w:pPr>
              <w:ind w:left="1134"/>
              <w:jc w:val="both"/>
            </w:pPr>
            <w:r w:rsidRPr="00227765">
              <w:t xml:space="preserve">3 </w:t>
            </w:r>
          </w:p>
        </w:tc>
        <w:tc>
          <w:tcPr>
            <w:tcW w:w="2393" w:type="dxa"/>
          </w:tcPr>
          <w:p w14:paraId="0AEB5B0C" w14:textId="77777777" w:rsidR="009201DE" w:rsidRPr="00227765" w:rsidRDefault="009201DE" w:rsidP="00227765">
            <w:pPr>
              <w:ind w:left="1134"/>
              <w:jc w:val="both"/>
            </w:pPr>
            <w:r w:rsidRPr="00227765">
              <w:t>34</w:t>
            </w:r>
          </w:p>
        </w:tc>
        <w:tc>
          <w:tcPr>
            <w:tcW w:w="2393" w:type="dxa"/>
          </w:tcPr>
          <w:p w14:paraId="021083C0" w14:textId="77777777" w:rsidR="009201DE" w:rsidRPr="00227765" w:rsidRDefault="009201DE" w:rsidP="00227765">
            <w:pPr>
              <w:ind w:left="1134"/>
              <w:jc w:val="both"/>
            </w:pPr>
            <w:r w:rsidRPr="00227765">
              <w:t>102</w:t>
            </w:r>
          </w:p>
        </w:tc>
      </w:tr>
    </w:tbl>
    <w:p w14:paraId="60351C7E" w14:textId="77777777" w:rsidR="009201DE" w:rsidRPr="00227765" w:rsidRDefault="009201DE" w:rsidP="00227765">
      <w:pPr>
        <w:ind w:left="1134"/>
        <w:jc w:val="both"/>
      </w:pPr>
      <w:r w:rsidRPr="00227765">
        <w:t xml:space="preserve">  </w:t>
      </w:r>
    </w:p>
    <w:p w14:paraId="0B44FE40" w14:textId="691EBC28" w:rsidR="00D74E0F" w:rsidRPr="00227765" w:rsidRDefault="000A0AE3" w:rsidP="00227765">
      <w:pPr>
        <w:pStyle w:val="a8"/>
        <w:numPr>
          <w:ilvl w:val="0"/>
          <w:numId w:val="44"/>
        </w:numPr>
        <w:jc w:val="center"/>
        <w:rPr>
          <w:rFonts w:ascii="Times New Roman" w:hAnsi="Times New Roman" w:cs="Times New Roman"/>
          <w:b/>
        </w:rPr>
      </w:pPr>
      <w:r w:rsidRPr="00227765">
        <w:rPr>
          <w:rFonts w:ascii="Times New Roman" w:hAnsi="Times New Roman" w:cs="Times New Roman"/>
          <w:b/>
        </w:rPr>
        <w:t>Планируемые результаты</w:t>
      </w:r>
    </w:p>
    <w:p w14:paraId="224E63C2" w14:textId="77777777" w:rsidR="00D74E0F" w:rsidRPr="00227765" w:rsidRDefault="00D74E0F" w:rsidP="00227765">
      <w:pPr>
        <w:pStyle w:val="a8"/>
        <w:ind w:firstLine="709"/>
        <w:rPr>
          <w:rFonts w:ascii="Times New Roman" w:hAnsi="Times New Roman" w:cs="Times New Roman"/>
        </w:rPr>
      </w:pPr>
      <w:r w:rsidRPr="00227765">
        <w:rPr>
          <w:rFonts w:ascii="Times New Roman" w:hAnsi="Times New Roman" w:cs="Times New Roman"/>
          <w:b/>
        </w:rPr>
        <w:t>Планируемые результаты освоения учебного предмета «Английский язык»</w:t>
      </w:r>
    </w:p>
    <w:p w14:paraId="3455D202" w14:textId="77777777" w:rsidR="00D74E0F" w:rsidRPr="00227765" w:rsidRDefault="00D74E0F" w:rsidP="00227765">
      <w:pPr>
        <w:ind w:firstLine="709"/>
        <w:jc w:val="both"/>
        <w:rPr>
          <w:b/>
        </w:rPr>
      </w:pPr>
      <w:r w:rsidRPr="00227765">
        <w:rPr>
          <w:b/>
        </w:rPr>
        <w:t>Коммуникативные умения</w:t>
      </w:r>
    </w:p>
    <w:p w14:paraId="5B6669F8" w14:textId="77777777" w:rsidR="00D74E0F" w:rsidRPr="00227765" w:rsidRDefault="00D74E0F" w:rsidP="00227765">
      <w:pPr>
        <w:ind w:firstLine="709"/>
        <w:jc w:val="both"/>
        <w:rPr>
          <w:b/>
        </w:rPr>
      </w:pPr>
      <w:r w:rsidRPr="00227765">
        <w:rPr>
          <w:b/>
        </w:rPr>
        <w:t>Говорение. Диалогическая речь</w:t>
      </w:r>
    </w:p>
    <w:p w14:paraId="02FC47BB" w14:textId="77777777" w:rsidR="00D74E0F" w:rsidRPr="00227765" w:rsidRDefault="00D74E0F" w:rsidP="00227765">
      <w:pPr>
        <w:ind w:firstLine="709"/>
        <w:jc w:val="both"/>
        <w:rPr>
          <w:b/>
        </w:rPr>
      </w:pPr>
      <w:r w:rsidRPr="00227765">
        <w:rPr>
          <w:b/>
        </w:rPr>
        <w:t>Выпускник научится:</w:t>
      </w:r>
    </w:p>
    <w:p w14:paraId="23589558" w14:textId="77777777" w:rsidR="00D74E0F" w:rsidRPr="00227765" w:rsidRDefault="00D74E0F" w:rsidP="00227765">
      <w:pPr>
        <w:numPr>
          <w:ilvl w:val="0"/>
          <w:numId w:val="27"/>
        </w:numPr>
        <w:tabs>
          <w:tab w:val="left" w:pos="993"/>
        </w:tabs>
        <w:ind w:left="0" w:firstLine="709"/>
        <w:jc w:val="both"/>
      </w:pPr>
      <w:r w:rsidRPr="00227765">
        <w:t xml:space="preserve">вести диалог (диалог этикетного характер, диалог-расспрос, диалог побуждение к действию; комбинированный диалог) в стандартных ситуациях неофициального общения в рамках освоенной тематики, соблюдая нормы речевого этикета, принятые в стране изучаемого языка. </w:t>
      </w:r>
    </w:p>
    <w:p w14:paraId="18662498" w14:textId="77777777" w:rsidR="00D74E0F" w:rsidRPr="00227765" w:rsidRDefault="00D74E0F" w:rsidP="00227765">
      <w:pPr>
        <w:ind w:firstLine="709"/>
        <w:jc w:val="both"/>
        <w:rPr>
          <w:b/>
        </w:rPr>
      </w:pPr>
      <w:r w:rsidRPr="00227765">
        <w:rPr>
          <w:b/>
        </w:rPr>
        <w:t>Выпускник получит возможность научиться:</w:t>
      </w:r>
    </w:p>
    <w:p w14:paraId="21969A9C" w14:textId="77777777" w:rsidR="00D74E0F" w:rsidRPr="00227765" w:rsidRDefault="00D74E0F" w:rsidP="00227765">
      <w:pPr>
        <w:numPr>
          <w:ilvl w:val="0"/>
          <w:numId w:val="27"/>
        </w:numPr>
        <w:tabs>
          <w:tab w:val="left" w:pos="993"/>
        </w:tabs>
        <w:ind w:left="0" w:firstLine="709"/>
        <w:jc w:val="both"/>
        <w:rPr>
          <w:i/>
        </w:rPr>
      </w:pPr>
      <w:r w:rsidRPr="00227765">
        <w:rPr>
          <w:i/>
        </w:rPr>
        <w:t xml:space="preserve">вести диалог-обмен мнениями; </w:t>
      </w:r>
    </w:p>
    <w:p w14:paraId="29B61FC6" w14:textId="77777777" w:rsidR="00D74E0F" w:rsidRPr="00227765" w:rsidRDefault="00D74E0F" w:rsidP="00227765">
      <w:pPr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i/>
        </w:rPr>
      </w:pPr>
      <w:r w:rsidRPr="00227765">
        <w:rPr>
          <w:i/>
        </w:rPr>
        <w:t>брать и давать интервью;</w:t>
      </w:r>
    </w:p>
    <w:p w14:paraId="4AEDC53F" w14:textId="77777777" w:rsidR="00D74E0F" w:rsidRPr="00227765" w:rsidRDefault="00D74E0F" w:rsidP="00227765">
      <w:pPr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i/>
        </w:rPr>
      </w:pPr>
      <w:r w:rsidRPr="00227765">
        <w:rPr>
          <w:i/>
        </w:rPr>
        <w:t>вести диалог-расспрос на основе нелинейного текста (таблицы, диаграммы и т. д.)</w:t>
      </w:r>
    </w:p>
    <w:p w14:paraId="1EB4E552" w14:textId="77777777" w:rsidR="00D74E0F" w:rsidRPr="00227765" w:rsidRDefault="00D74E0F" w:rsidP="00227765">
      <w:pPr>
        <w:ind w:firstLine="709"/>
        <w:jc w:val="both"/>
        <w:rPr>
          <w:b/>
        </w:rPr>
      </w:pPr>
      <w:r w:rsidRPr="00227765">
        <w:rPr>
          <w:b/>
        </w:rPr>
        <w:t>Говорение. Монологическая речь</w:t>
      </w:r>
    </w:p>
    <w:p w14:paraId="1CCE2FB1" w14:textId="77777777" w:rsidR="00D74E0F" w:rsidRPr="00227765" w:rsidRDefault="00D74E0F" w:rsidP="00227765">
      <w:pPr>
        <w:ind w:firstLine="709"/>
        <w:jc w:val="both"/>
        <w:rPr>
          <w:b/>
        </w:rPr>
      </w:pPr>
      <w:r w:rsidRPr="00227765">
        <w:rPr>
          <w:b/>
        </w:rPr>
        <w:t>Выпускник научится:</w:t>
      </w:r>
    </w:p>
    <w:p w14:paraId="2D0855EB" w14:textId="77777777" w:rsidR="00D74E0F" w:rsidRPr="00227765" w:rsidRDefault="00D74E0F" w:rsidP="00227765">
      <w:pPr>
        <w:numPr>
          <w:ilvl w:val="0"/>
          <w:numId w:val="25"/>
        </w:numPr>
        <w:tabs>
          <w:tab w:val="left" w:pos="993"/>
        </w:tabs>
        <w:ind w:left="0" w:firstLine="709"/>
        <w:jc w:val="both"/>
      </w:pPr>
      <w:r w:rsidRPr="00227765">
        <w:t>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</w:t>
      </w:r>
    </w:p>
    <w:p w14:paraId="33D4F030" w14:textId="77777777" w:rsidR="00D74E0F" w:rsidRPr="00227765" w:rsidRDefault="00D74E0F" w:rsidP="00227765">
      <w:pPr>
        <w:numPr>
          <w:ilvl w:val="0"/>
          <w:numId w:val="25"/>
        </w:numPr>
        <w:tabs>
          <w:tab w:val="left" w:pos="993"/>
        </w:tabs>
        <w:ind w:left="0" w:firstLine="709"/>
        <w:jc w:val="both"/>
      </w:pPr>
      <w:r w:rsidRPr="00227765">
        <w:t xml:space="preserve">описывать события с опорой на зрительную наглядность и/или вербальную опору (ключевые слова, план, вопросы); </w:t>
      </w:r>
    </w:p>
    <w:p w14:paraId="0B0F36C9" w14:textId="77777777" w:rsidR="00D74E0F" w:rsidRPr="00227765" w:rsidRDefault="00D74E0F" w:rsidP="00227765">
      <w:pPr>
        <w:numPr>
          <w:ilvl w:val="0"/>
          <w:numId w:val="25"/>
        </w:numPr>
        <w:tabs>
          <w:tab w:val="left" w:pos="993"/>
        </w:tabs>
        <w:ind w:left="0" w:firstLine="709"/>
        <w:jc w:val="both"/>
      </w:pPr>
      <w:r w:rsidRPr="00227765">
        <w:t xml:space="preserve">давать краткую характеристику реальных людей и литературных персонажей; </w:t>
      </w:r>
    </w:p>
    <w:p w14:paraId="61B56C39" w14:textId="77777777" w:rsidR="00D74E0F" w:rsidRPr="00227765" w:rsidRDefault="00D74E0F" w:rsidP="00227765">
      <w:pPr>
        <w:numPr>
          <w:ilvl w:val="0"/>
          <w:numId w:val="25"/>
        </w:numPr>
        <w:tabs>
          <w:tab w:val="left" w:pos="993"/>
        </w:tabs>
        <w:ind w:left="0" w:firstLine="709"/>
        <w:jc w:val="both"/>
      </w:pPr>
      <w:r w:rsidRPr="00227765">
        <w:t>передавать основное содержание прочитанного текста с опорой или без опоры на текст, ключевые слова/план/вопросы;</w:t>
      </w:r>
    </w:p>
    <w:p w14:paraId="0805B12F" w14:textId="77777777" w:rsidR="00D74E0F" w:rsidRPr="00227765" w:rsidRDefault="00D74E0F" w:rsidP="00227765">
      <w:pPr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i/>
        </w:rPr>
      </w:pPr>
      <w:r w:rsidRPr="00227765">
        <w:t>описывать картинку/фото с опорой или без опоры на ключевые слова/план/вопросы.</w:t>
      </w:r>
    </w:p>
    <w:p w14:paraId="5D6B0FD2" w14:textId="77777777" w:rsidR="00D74E0F" w:rsidRPr="00227765" w:rsidRDefault="00D74E0F" w:rsidP="00227765">
      <w:pPr>
        <w:ind w:firstLine="709"/>
        <w:jc w:val="both"/>
        <w:rPr>
          <w:b/>
        </w:rPr>
      </w:pPr>
      <w:r w:rsidRPr="00227765">
        <w:rPr>
          <w:b/>
        </w:rPr>
        <w:t xml:space="preserve">Выпускник получит возможность научиться: </w:t>
      </w:r>
    </w:p>
    <w:p w14:paraId="6F4ACA85" w14:textId="77777777" w:rsidR="00D74E0F" w:rsidRPr="00227765" w:rsidRDefault="00D74E0F" w:rsidP="00227765">
      <w:pPr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i/>
        </w:rPr>
      </w:pPr>
      <w:r w:rsidRPr="00227765">
        <w:rPr>
          <w:i/>
        </w:rPr>
        <w:t xml:space="preserve">делать сообщение на заданную тему на основе прочитанного; </w:t>
      </w:r>
    </w:p>
    <w:p w14:paraId="23484B5A" w14:textId="77777777" w:rsidR="00D74E0F" w:rsidRPr="00227765" w:rsidRDefault="00D74E0F" w:rsidP="00227765">
      <w:pPr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i/>
        </w:rPr>
      </w:pPr>
      <w:r w:rsidRPr="00227765">
        <w:rPr>
          <w:i/>
        </w:rPr>
        <w:t xml:space="preserve">комментировать факты из прочитанного/прослушанного текста, выражать и аргументировать свое отношение к прочитанному/прослушанному; </w:t>
      </w:r>
    </w:p>
    <w:p w14:paraId="277F7910" w14:textId="77777777" w:rsidR="00D74E0F" w:rsidRPr="00227765" w:rsidRDefault="00D74E0F" w:rsidP="00227765">
      <w:pPr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i/>
        </w:rPr>
      </w:pPr>
      <w:r w:rsidRPr="00227765">
        <w:rPr>
          <w:i/>
        </w:rPr>
        <w:t>кратко высказываться без предварительной подготовки на заданную тему в соответствии с предложенной ситуацией общения;</w:t>
      </w:r>
    </w:p>
    <w:p w14:paraId="60542B95" w14:textId="77777777" w:rsidR="00D74E0F" w:rsidRPr="00227765" w:rsidRDefault="00D74E0F" w:rsidP="00227765">
      <w:pPr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i/>
        </w:rPr>
      </w:pPr>
      <w:r w:rsidRPr="00227765">
        <w:rPr>
          <w:i/>
        </w:rPr>
        <w:lastRenderedPageBreak/>
        <w:t xml:space="preserve">кратко высказываться с опорой на нелинейный текст (таблицы, диаграммы, расписание и т. п.) </w:t>
      </w:r>
    </w:p>
    <w:p w14:paraId="1818EBFE" w14:textId="77777777" w:rsidR="00D74E0F" w:rsidRPr="00227765" w:rsidRDefault="00D74E0F" w:rsidP="00227765">
      <w:pPr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i/>
        </w:rPr>
      </w:pPr>
      <w:r w:rsidRPr="00227765">
        <w:rPr>
          <w:i/>
        </w:rPr>
        <w:t>кратко излагать результаты выполненной проектной работы.</w:t>
      </w:r>
    </w:p>
    <w:p w14:paraId="0F22223A" w14:textId="77777777" w:rsidR="00D74E0F" w:rsidRPr="00227765" w:rsidRDefault="00D74E0F" w:rsidP="00227765">
      <w:pPr>
        <w:ind w:firstLine="709"/>
        <w:jc w:val="both"/>
        <w:rPr>
          <w:b/>
          <w:i/>
        </w:rPr>
      </w:pPr>
      <w:r w:rsidRPr="00227765">
        <w:rPr>
          <w:b/>
        </w:rPr>
        <w:t>Аудирование</w:t>
      </w:r>
    </w:p>
    <w:p w14:paraId="2B87D254" w14:textId="77777777" w:rsidR="00D74E0F" w:rsidRPr="00227765" w:rsidRDefault="00D74E0F" w:rsidP="00227765">
      <w:pPr>
        <w:ind w:firstLine="709"/>
        <w:jc w:val="both"/>
        <w:rPr>
          <w:b/>
        </w:rPr>
      </w:pPr>
      <w:r w:rsidRPr="00227765">
        <w:rPr>
          <w:b/>
        </w:rPr>
        <w:t xml:space="preserve">Выпускник научится: </w:t>
      </w:r>
    </w:p>
    <w:p w14:paraId="149CB064" w14:textId="77777777" w:rsidR="00D74E0F" w:rsidRPr="00227765" w:rsidRDefault="00D74E0F" w:rsidP="00227765">
      <w:pPr>
        <w:numPr>
          <w:ilvl w:val="0"/>
          <w:numId w:val="32"/>
        </w:numPr>
        <w:tabs>
          <w:tab w:val="left" w:pos="993"/>
        </w:tabs>
        <w:ind w:left="0" w:firstLine="709"/>
        <w:jc w:val="both"/>
      </w:pPr>
      <w:r w:rsidRPr="00227765">
        <w:t xml:space="preserve">воспринимать на слух и понимать основное содержание несложных аутентичных текстов, содержащих некоторое количество неизученных языковых явлений; </w:t>
      </w:r>
    </w:p>
    <w:p w14:paraId="5A27B7EE" w14:textId="77777777" w:rsidR="00D74E0F" w:rsidRPr="00227765" w:rsidRDefault="00D74E0F" w:rsidP="00227765">
      <w:pPr>
        <w:numPr>
          <w:ilvl w:val="0"/>
          <w:numId w:val="32"/>
        </w:numPr>
        <w:tabs>
          <w:tab w:val="left" w:pos="993"/>
        </w:tabs>
        <w:ind w:left="0" w:firstLine="709"/>
        <w:jc w:val="both"/>
      </w:pPr>
      <w:r w:rsidRPr="00227765">
        <w:t>воспринимать на слух и понимать нужную/интересующую/запрашиваемую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14:paraId="40C809DD" w14:textId="77777777" w:rsidR="00D74E0F" w:rsidRPr="00227765" w:rsidRDefault="00D74E0F" w:rsidP="00227765">
      <w:pPr>
        <w:ind w:firstLine="709"/>
        <w:jc w:val="both"/>
        <w:rPr>
          <w:b/>
        </w:rPr>
      </w:pPr>
      <w:r w:rsidRPr="00227765">
        <w:rPr>
          <w:b/>
        </w:rPr>
        <w:t>Выпускник получит возможность научиться:</w:t>
      </w:r>
    </w:p>
    <w:p w14:paraId="552F4C69" w14:textId="77777777" w:rsidR="00D74E0F" w:rsidRPr="00227765" w:rsidRDefault="00D74E0F" w:rsidP="00227765">
      <w:pPr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i/>
        </w:rPr>
      </w:pPr>
      <w:r w:rsidRPr="00227765">
        <w:rPr>
          <w:i/>
        </w:rPr>
        <w:t>выделять основную тему в воспринимаемом на слух тексте;</w:t>
      </w:r>
    </w:p>
    <w:p w14:paraId="12932BEB" w14:textId="77777777" w:rsidR="00D74E0F" w:rsidRPr="00227765" w:rsidRDefault="00D74E0F" w:rsidP="00227765">
      <w:pPr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i/>
        </w:rPr>
      </w:pPr>
      <w:r w:rsidRPr="00227765">
        <w:rPr>
          <w:i/>
        </w:rPr>
        <w:t>использовать контекстуальную или языковую догадку при восприятии на слух текстов, содержащих незнакомые слова.</w:t>
      </w:r>
    </w:p>
    <w:p w14:paraId="33088CB2" w14:textId="77777777" w:rsidR="00D74E0F" w:rsidRPr="00227765" w:rsidRDefault="00D74E0F" w:rsidP="00227765">
      <w:pPr>
        <w:ind w:firstLine="709"/>
        <w:jc w:val="both"/>
        <w:rPr>
          <w:i/>
        </w:rPr>
      </w:pPr>
      <w:r w:rsidRPr="00227765">
        <w:rPr>
          <w:b/>
        </w:rPr>
        <w:t xml:space="preserve">Чтение </w:t>
      </w:r>
    </w:p>
    <w:p w14:paraId="6A0A5696" w14:textId="77777777" w:rsidR="00D74E0F" w:rsidRPr="00227765" w:rsidRDefault="00D74E0F" w:rsidP="00227765">
      <w:pPr>
        <w:ind w:firstLine="709"/>
        <w:jc w:val="both"/>
        <w:rPr>
          <w:b/>
        </w:rPr>
      </w:pPr>
      <w:r w:rsidRPr="00227765">
        <w:rPr>
          <w:b/>
        </w:rPr>
        <w:t xml:space="preserve">Выпускник научится: </w:t>
      </w:r>
    </w:p>
    <w:p w14:paraId="29A8B51A" w14:textId="77777777" w:rsidR="00D74E0F" w:rsidRPr="00227765" w:rsidRDefault="00D74E0F" w:rsidP="00227765">
      <w:pPr>
        <w:numPr>
          <w:ilvl w:val="0"/>
          <w:numId w:val="36"/>
        </w:numPr>
        <w:tabs>
          <w:tab w:val="left" w:pos="993"/>
        </w:tabs>
        <w:ind w:left="0" w:firstLine="709"/>
        <w:jc w:val="both"/>
      </w:pPr>
      <w:r w:rsidRPr="00227765">
        <w:t>читать и понимать основное содержание несложных аутентичных текстов, содержащие отдельные неизученные языковые явления;</w:t>
      </w:r>
    </w:p>
    <w:p w14:paraId="48385C8B" w14:textId="77777777" w:rsidR="00D74E0F" w:rsidRPr="00227765" w:rsidRDefault="00D74E0F" w:rsidP="00227765">
      <w:pPr>
        <w:numPr>
          <w:ilvl w:val="0"/>
          <w:numId w:val="36"/>
        </w:numPr>
        <w:tabs>
          <w:tab w:val="left" w:pos="993"/>
        </w:tabs>
        <w:ind w:left="0" w:firstLine="709"/>
        <w:jc w:val="both"/>
      </w:pPr>
      <w:r w:rsidRPr="00227765">
        <w:t>читать и находить в несложных аутентичных текстах, содержащих отдельные неизученные языковые явления, нужную/интересующую/запрашиваемую информацию, представленную в явном и в неявном виде;</w:t>
      </w:r>
    </w:p>
    <w:p w14:paraId="35431FE1" w14:textId="77777777" w:rsidR="00D74E0F" w:rsidRPr="00227765" w:rsidRDefault="00D74E0F" w:rsidP="00227765">
      <w:pPr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i/>
        </w:rPr>
      </w:pPr>
      <w:r w:rsidRPr="00227765">
        <w:t>читать и полностью понимать несложные аутентичные тексты, построенные на изученном языковом материале;</w:t>
      </w:r>
    </w:p>
    <w:p w14:paraId="6B2ADD57" w14:textId="77777777" w:rsidR="00D74E0F" w:rsidRPr="00227765" w:rsidRDefault="00D74E0F" w:rsidP="00227765">
      <w:pPr>
        <w:numPr>
          <w:ilvl w:val="0"/>
          <w:numId w:val="28"/>
        </w:numPr>
        <w:tabs>
          <w:tab w:val="left" w:pos="993"/>
        </w:tabs>
        <w:ind w:left="0" w:firstLine="709"/>
        <w:jc w:val="both"/>
      </w:pPr>
      <w:r w:rsidRPr="00227765">
        <w:t xml:space="preserve"> выразительно читать вслух небольшие построенные на изученном языковом материале аутентичные тексты, демонстрируя понимание прочитанного.</w:t>
      </w:r>
    </w:p>
    <w:p w14:paraId="667A544E" w14:textId="77777777" w:rsidR="00D74E0F" w:rsidRPr="00227765" w:rsidRDefault="00D74E0F" w:rsidP="00227765">
      <w:pPr>
        <w:ind w:firstLine="709"/>
        <w:jc w:val="both"/>
      </w:pPr>
      <w:r w:rsidRPr="00227765">
        <w:rPr>
          <w:b/>
        </w:rPr>
        <w:t>Выпускник получит возможность научиться:</w:t>
      </w:r>
    </w:p>
    <w:p w14:paraId="7E011E5B" w14:textId="77777777" w:rsidR="00D74E0F" w:rsidRPr="00227765" w:rsidRDefault="00D74E0F" w:rsidP="00227765">
      <w:pPr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i/>
        </w:rPr>
      </w:pPr>
      <w:r w:rsidRPr="00227765">
        <w:rPr>
          <w:i/>
        </w:rPr>
        <w:t>устанавливать причинно-следственную взаимосвязь фактов и событий, изложенных в несложном аутентичном тексте;</w:t>
      </w:r>
    </w:p>
    <w:p w14:paraId="0BF68A17" w14:textId="77777777" w:rsidR="00D74E0F" w:rsidRPr="00227765" w:rsidRDefault="00D74E0F" w:rsidP="00227765">
      <w:pPr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i/>
        </w:rPr>
      </w:pPr>
      <w:r w:rsidRPr="00227765">
        <w:rPr>
          <w:i/>
        </w:rPr>
        <w:t>восстанавливать текст из разрозненных абзацев или путем добавления выпущенных фрагментов.</w:t>
      </w:r>
    </w:p>
    <w:p w14:paraId="0C1C3FBE" w14:textId="77777777" w:rsidR="00D74E0F" w:rsidRPr="00227765" w:rsidRDefault="00D74E0F" w:rsidP="00227765">
      <w:pPr>
        <w:ind w:firstLine="709"/>
        <w:jc w:val="both"/>
        <w:rPr>
          <w:b/>
        </w:rPr>
      </w:pPr>
      <w:r w:rsidRPr="00227765">
        <w:rPr>
          <w:b/>
        </w:rPr>
        <w:t xml:space="preserve">Письменная речь </w:t>
      </w:r>
    </w:p>
    <w:p w14:paraId="32C61605" w14:textId="77777777" w:rsidR="00D74E0F" w:rsidRPr="00227765" w:rsidRDefault="00D74E0F" w:rsidP="00227765">
      <w:pPr>
        <w:ind w:firstLine="709"/>
        <w:jc w:val="both"/>
        <w:rPr>
          <w:b/>
        </w:rPr>
      </w:pPr>
      <w:r w:rsidRPr="00227765">
        <w:rPr>
          <w:b/>
        </w:rPr>
        <w:t xml:space="preserve">Выпускник научится: </w:t>
      </w:r>
    </w:p>
    <w:p w14:paraId="744787EB" w14:textId="77777777" w:rsidR="00D74E0F" w:rsidRPr="00227765" w:rsidRDefault="00D74E0F" w:rsidP="00227765">
      <w:pPr>
        <w:numPr>
          <w:ilvl w:val="0"/>
          <w:numId w:val="29"/>
        </w:numPr>
        <w:tabs>
          <w:tab w:val="left" w:pos="993"/>
        </w:tabs>
        <w:ind w:left="0" w:firstLine="709"/>
        <w:jc w:val="both"/>
      </w:pPr>
      <w:r w:rsidRPr="00227765">
        <w:t>заполнять анкеты и формуляры, сообщая о себе основные сведения (имя, фамилия, пол, возраст, гражданство, национальность, адрес и т. д.);</w:t>
      </w:r>
    </w:p>
    <w:p w14:paraId="773634DC" w14:textId="77777777" w:rsidR="00D74E0F" w:rsidRPr="00227765" w:rsidRDefault="00D74E0F" w:rsidP="00227765">
      <w:pPr>
        <w:numPr>
          <w:ilvl w:val="0"/>
          <w:numId w:val="29"/>
        </w:numPr>
        <w:tabs>
          <w:tab w:val="left" w:pos="993"/>
        </w:tabs>
        <w:ind w:left="0" w:firstLine="709"/>
        <w:jc w:val="both"/>
      </w:pPr>
      <w:r w:rsidRPr="00227765">
        <w:t>писать короткие поздравления с днем рождения и другими праздниками, с употреблением формул речевого этикета, принятых в стране изучаемого языка, выражать пожелания (объемом 30–40 слов, включая адрес);</w:t>
      </w:r>
    </w:p>
    <w:p w14:paraId="7596CABD" w14:textId="77777777" w:rsidR="00D74E0F" w:rsidRPr="00227765" w:rsidRDefault="00D74E0F" w:rsidP="00227765">
      <w:pPr>
        <w:numPr>
          <w:ilvl w:val="0"/>
          <w:numId w:val="29"/>
        </w:numPr>
        <w:tabs>
          <w:tab w:val="left" w:pos="993"/>
        </w:tabs>
        <w:ind w:left="0" w:firstLine="709"/>
        <w:jc w:val="both"/>
      </w:pPr>
      <w:r w:rsidRPr="00227765">
        <w:t>писать личное письмо в ответ на письмо-стимул с употреблением формул речевого этикета, принятых в стране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 давать совет и т. д. (объемом 120 слов, включая адрес);</w:t>
      </w:r>
    </w:p>
    <w:p w14:paraId="34ECA760" w14:textId="77777777" w:rsidR="00D74E0F" w:rsidRPr="00227765" w:rsidRDefault="00D74E0F" w:rsidP="00227765">
      <w:pPr>
        <w:numPr>
          <w:ilvl w:val="0"/>
          <w:numId w:val="29"/>
        </w:numPr>
        <w:tabs>
          <w:tab w:val="left" w:pos="993"/>
        </w:tabs>
        <w:ind w:left="0" w:firstLine="709"/>
        <w:jc w:val="both"/>
      </w:pPr>
      <w:r w:rsidRPr="00227765">
        <w:t>писать небольшие письменные высказывания с опорой на образец/план.</w:t>
      </w:r>
    </w:p>
    <w:p w14:paraId="75DDEB4F" w14:textId="77777777" w:rsidR="00D74E0F" w:rsidRPr="00227765" w:rsidRDefault="00D74E0F" w:rsidP="00227765">
      <w:pPr>
        <w:ind w:firstLine="709"/>
        <w:jc w:val="both"/>
        <w:rPr>
          <w:b/>
        </w:rPr>
      </w:pPr>
      <w:r w:rsidRPr="00227765">
        <w:rPr>
          <w:b/>
        </w:rPr>
        <w:t>Выпускник получит возможность научиться:</w:t>
      </w:r>
    </w:p>
    <w:p w14:paraId="5D9922F1" w14:textId="77777777" w:rsidR="00D74E0F" w:rsidRPr="00227765" w:rsidRDefault="00D74E0F" w:rsidP="00227765">
      <w:pPr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i/>
        </w:rPr>
      </w:pPr>
      <w:r w:rsidRPr="00227765">
        <w:rPr>
          <w:i/>
        </w:rPr>
        <w:t>делать краткие выписки из текста с целью их использования в собственных устных высказываниях;</w:t>
      </w:r>
    </w:p>
    <w:p w14:paraId="56DE7175" w14:textId="77777777" w:rsidR="00D74E0F" w:rsidRPr="00227765" w:rsidRDefault="00D74E0F" w:rsidP="00227765">
      <w:pPr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i/>
        </w:rPr>
      </w:pPr>
      <w:r w:rsidRPr="00227765">
        <w:rPr>
          <w:i/>
        </w:rPr>
        <w:t>писать электронное письмо (</w:t>
      </w:r>
      <w:r w:rsidRPr="00227765">
        <w:rPr>
          <w:i/>
          <w:lang w:val="en-US"/>
        </w:rPr>
        <w:t>e</w:t>
      </w:r>
      <w:r w:rsidRPr="00227765">
        <w:rPr>
          <w:i/>
        </w:rPr>
        <w:t>-</w:t>
      </w:r>
      <w:r w:rsidRPr="00227765">
        <w:rPr>
          <w:i/>
          <w:lang w:val="en-US"/>
        </w:rPr>
        <w:t>mail</w:t>
      </w:r>
      <w:r w:rsidRPr="00227765">
        <w:rPr>
          <w:i/>
        </w:rPr>
        <w:t>) зарубежному другу в ответ на электронное письмо-стимул;</w:t>
      </w:r>
    </w:p>
    <w:p w14:paraId="2EB383A6" w14:textId="77777777" w:rsidR="00D74E0F" w:rsidRPr="00227765" w:rsidRDefault="00D74E0F" w:rsidP="00227765">
      <w:pPr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i/>
        </w:rPr>
      </w:pPr>
      <w:r w:rsidRPr="00227765">
        <w:rPr>
          <w:i/>
        </w:rPr>
        <w:t xml:space="preserve">составлять план/тезисы устного или письменного сообщения; </w:t>
      </w:r>
    </w:p>
    <w:p w14:paraId="37CE5198" w14:textId="77777777" w:rsidR="00D74E0F" w:rsidRPr="00227765" w:rsidRDefault="00D74E0F" w:rsidP="00227765">
      <w:pPr>
        <w:numPr>
          <w:ilvl w:val="0"/>
          <w:numId w:val="41"/>
        </w:numPr>
        <w:tabs>
          <w:tab w:val="left" w:pos="993"/>
        </w:tabs>
        <w:ind w:left="0" w:firstLine="709"/>
        <w:jc w:val="both"/>
        <w:rPr>
          <w:i/>
        </w:rPr>
      </w:pPr>
      <w:r w:rsidRPr="00227765">
        <w:rPr>
          <w:i/>
        </w:rPr>
        <w:t>кратко излагать в письменном виде результаты проектной деятельности;</w:t>
      </w:r>
    </w:p>
    <w:p w14:paraId="011D0957" w14:textId="77777777" w:rsidR="00D74E0F" w:rsidRPr="00227765" w:rsidRDefault="00D74E0F" w:rsidP="00227765">
      <w:pPr>
        <w:numPr>
          <w:ilvl w:val="0"/>
          <w:numId w:val="41"/>
        </w:numPr>
        <w:tabs>
          <w:tab w:val="left" w:pos="993"/>
        </w:tabs>
        <w:ind w:left="0" w:firstLine="709"/>
        <w:jc w:val="both"/>
        <w:rPr>
          <w:i/>
        </w:rPr>
      </w:pPr>
      <w:r w:rsidRPr="00227765">
        <w:rPr>
          <w:i/>
        </w:rPr>
        <w:t>писать небольшое письменное высказывание с опорой на нелинейный текст (таблицы, диаграммы и т. п.).</w:t>
      </w:r>
    </w:p>
    <w:p w14:paraId="51FC0F45" w14:textId="77777777" w:rsidR="00D74E0F" w:rsidRPr="00227765" w:rsidRDefault="00D74E0F" w:rsidP="00227765">
      <w:pPr>
        <w:ind w:firstLine="709"/>
        <w:jc w:val="both"/>
        <w:rPr>
          <w:b/>
        </w:rPr>
      </w:pPr>
      <w:r w:rsidRPr="00227765">
        <w:rPr>
          <w:b/>
        </w:rPr>
        <w:lastRenderedPageBreak/>
        <w:t>Языковые навыки и средства оперирования ими</w:t>
      </w:r>
    </w:p>
    <w:p w14:paraId="4DE29A8A" w14:textId="77777777" w:rsidR="00D74E0F" w:rsidRPr="00227765" w:rsidRDefault="00D74E0F" w:rsidP="00227765">
      <w:pPr>
        <w:ind w:firstLine="709"/>
        <w:jc w:val="both"/>
        <w:rPr>
          <w:b/>
        </w:rPr>
      </w:pPr>
      <w:r w:rsidRPr="00227765">
        <w:rPr>
          <w:b/>
        </w:rPr>
        <w:t>Орфография и пунктуация</w:t>
      </w:r>
    </w:p>
    <w:p w14:paraId="094F8896" w14:textId="77777777" w:rsidR="00D74E0F" w:rsidRPr="00227765" w:rsidRDefault="00D74E0F" w:rsidP="00227765">
      <w:pPr>
        <w:ind w:firstLine="709"/>
        <w:jc w:val="both"/>
        <w:rPr>
          <w:b/>
        </w:rPr>
      </w:pPr>
      <w:r w:rsidRPr="00227765">
        <w:rPr>
          <w:b/>
        </w:rPr>
        <w:t>Выпускник научится:</w:t>
      </w:r>
    </w:p>
    <w:p w14:paraId="4B379DE9" w14:textId="77777777" w:rsidR="00D74E0F" w:rsidRPr="00227765" w:rsidRDefault="00D74E0F" w:rsidP="00227765">
      <w:pPr>
        <w:numPr>
          <w:ilvl w:val="0"/>
          <w:numId w:val="33"/>
        </w:numPr>
        <w:tabs>
          <w:tab w:val="left" w:pos="993"/>
        </w:tabs>
        <w:ind w:left="0" w:firstLine="709"/>
        <w:jc w:val="both"/>
      </w:pPr>
      <w:r w:rsidRPr="00227765">
        <w:t>правильно писать изученные слова;</w:t>
      </w:r>
    </w:p>
    <w:p w14:paraId="2FB1CF0F" w14:textId="77777777" w:rsidR="00D74E0F" w:rsidRPr="00227765" w:rsidRDefault="00D74E0F" w:rsidP="00227765">
      <w:pPr>
        <w:numPr>
          <w:ilvl w:val="0"/>
          <w:numId w:val="33"/>
        </w:numPr>
        <w:tabs>
          <w:tab w:val="left" w:pos="993"/>
        </w:tabs>
        <w:ind w:left="0" w:firstLine="709"/>
        <w:jc w:val="both"/>
      </w:pPr>
      <w:r w:rsidRPr="00227765">
        <w:t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предложения;</w:t>
      </w:r>
    </w:p>
    <w:p w14:paraId="53613D01" w14:textId="77777777" w:rsidR="00D74E0F" w:rsidRPr="00227765" w:rsidRDefault="00D74E0F" w:rsidP="00227765">
      <w:pPr>
        <w:numPr>
          <w:ilvl w:val="0"/>
          <w:numId w:val="33"/>
        </w:numPr>
        <w:tabs>
          <w:tab w:val="left" w:pos="993"/>
        </w:tabs>
        <w:ind w:left="0" w:firstLine="709"/>
        <w:jc w:val="both"/>
      </w:pPr>
      <w:r w:rsidRPr="00227765">
        <w:t>расставлять в личном письме знаки препинания, диктуемые его форматом, в соответствии с нормами, принятыми в стране изучаемого языка.</w:t>
      </w:r>
    </w:p>
    <w:p w14:paraId="546E1EF0" w14:textId="77777777" w:rsidR="00D74E0F" w:rsidRPr="00227765" w:rsidRDefault="00D74E0F" w:rsidP="00227765">
      <w:pPr>
        <w:ind w:firstLine="709"/>
        <w:jc w:val="both"/>
        <w:rPr>
          <w:b/>
        </w:rPr>
      </w:pPr>
      <w:r w:rsidRPr="00227765">
        <w:rPr>
          <w:b/>
        </w:rPr>
        <w:t>Выпускник получит возможность научиться:</w:t>
      </w:r>
    </w:p>
    <w:p w14:paraId="1FA5B348" w14:textId="77777777" w:rsidR="00D74E0F" w:rsidRPr="00227765" w:rsidRDefault="00D74E0F" w:rsidP="00227765">
      <w:pPr>
        <w:numPr>
          <w:ilvl w:val="0"/>
          <w:numId w:val="24"/>
        </w:numPr>
        <w:tabs>
          <w:tab w:val="left" w:pos="993"/>
        </w:tabs>
        <w:ind w:left="0" w:firstLine="709"/>
        <w:jc w:val="both"/>
        <w:rPr>
          <w:i/>
        </w:rPr>
      </w:pPr>
      <w:r w:rsidRPr="00227765">
        <w:rPr>
          <w:i/>
        </w:rPr>
        <w:t>сравнивать и анализировать буквосочетания английского языка и их транскрипцию.</w:t>
      </w:r>
    </w:p>
    <w:p w14:paraId="32DB9FAF" w14:textId="77777777" w:rsidR="00D74E0F" w:rsidRPr="00227765" w:rsidRDefault="00D74E0F" w:rsidP="00227765">
      <w:pPr>
        <w:ind w:firstLine="709"/>
        <w:jc w:val="both"/>
        <w:rPr>
          <w:b/>
        </w:rPr>
      </w:pPr>
      <w:r w:rsidRPr="00227765">
        <w:rPr>
          <w:b/>
        </w:rPr>
        <w:t>Фонетическая сторона речи</w:t>
      </w:r>
    </w:p>
    <w:p w14:paraId="2E89BDD7" w14:textId="77777777" w:rsidR="00D74E0F" w:rsidRPr="00227765" w:rsidRDefault="00D74E0F" w:rsidP="00227765">
      <w:pPr>
        <w:ind w:firstLine="709"/>
        <w:jc w:val="both"/>
        <w:rPr>
          <w:b/>
        </w:rPr>
      </w:pPr>
      <w:r w:rsidRPr="00227765">
        <w:rPr>
          <w:b/>
        </w:rPr>
        <w:t>Выпускник научится:</w:t>
      </w:r>
    </w:p>
    <w:p w14:paraId="75449C98" w14:textId="77777777" w:rsidR="00D74E0F" w:rsidRPr="00227765" w:rsidRDefault="00D74E0F" w:rsidP="00227765">
      <w:pPr>
        <w:numPr>
          <w:ilvl w:val="0"/>
          <w:numId w:val="31"/>
        </w:numPr>
        <w:tabs>
          <w:tab w:val="left" w:pos="993"/>
        </w:tabs>
        <w:ind w:left="0" w:firstLine="709"/>
        <w:jc w:val="both"/>
      </w:pPr>
      <w:r w:rsidRPr="00227765">
        <w:t>различать на слух и адекватно, без фонематических ошибок, ведущих к сбою коммуникации, произносить слова изучаемого иностранного языка;</w:t>
      </w:r>
    </w:p>
    <w:p w14:paraId="64387BF6" w14:textId="77777777" w:rsidR="00D74E0F" w:rsidRPr="00227765" w:rsidRDefault="00D74E0F" w:rsidP="00227765">
      <w:pPr>
        <w:numPr>
          <w:ilvl w:val="0"/>
          <w:numId w:val="31"/>
        </w:numPr>
        <w:tabs>
          <w:tab w:val="left" w:pos="993"/>
        </w:tabs>
        <w:ind w:left="0" w:firstLine="709"/>
        <w:jc w:val="both"/>
      </w:pPr>
      <w:r w:rsidRPr="00227765">
        <w:t>соблюдать правильное ударение в изученных словах;</w:t>
      </w:r>
    </w:p>
    <w:p w14:paraId="65F8793C" w14:textId="77777777" w:rsidR="00D74E0F" w:rsidRPr="00227765" w:rsidRDefault="00D74E0F" w:rsidP="00227765">
      <w:pPr>
        <w:numPr>
          <w:ilvl w:val="0"/>
          <w:numId w:val="31"/>
        </w:numPr>
        <w:tabs>
          <w:tab w:val="left" w:pos="993"/>
        </w:tabs>
        <w:ind w:left="0" w:firstLine="709"/>
        <w:jc w:val="both"/>
      </w:pPr>
      <w:r w:rsidRPr="00227765">
        <w:t>различать коммуникативные типы предложений по их интонации;</w:t>
      </w:r>
    </w:p>
    <w:p w14:paraId="084FF015" w14:textId="77777777" w:rsidR="00D74E0F" w:rsidRPr="00227765" w:rsidRDefault="00D74E0F" w:rsidP="00227765">
      <w:pPr>
        <w:numPr>
          <w:ilvl w:val="0"/>
          <w:numId w:val="31"/>
        </w:numPr>
        <w:tabs>
          <w:tab w:val="left" w:pos="993"/>
        </w:tabs>
        <w:ind w:left="0" w:firstLine="709"/>
        <w:jc w:val="both"/>
      </w:pPr>
      <w:r w:rsidRPr="00227765">
        <w:t>членить предложение на смысловые группы;</w:t>
      </w:r>
    </w:p>
    <w:p w14:paraId="7DB9FDB6" w14:textId="77777777" w:rsidR="00D74E0F" w:rsidRPr="00227765" w:rsidRDefault="00D74E0F" w:rsidP="00227765">
      <w:pPr>
        <w:numPr>
          <w:ilvl w:val="0"/>
          <w:numId w:val="31"/>
        </w:numPr>
        <w:tabs>
          <w:tab w:val="left" w:pos="993"/>
        </w:tabs>
        <w:ind w:left="0" w:firstLine="709"/>
        <w:jc w:val="both"/>
      </w:pPr>
      <w:r w:rsidRPr="00227765">
        <w:t>адекватно, без ошибок, ведущих к сбою коммуникации, произносить фразы с точки зрения их ритмико-интонационных особенностей (побудительное предложение; общий, специальный, альтернативный и разделительный вопросы), в том числе, соблюдая правило отсутствия фразового ударения на служебных словах.</w:t>
      </w:r>
    </w:p>
    <w:p w14:paraId="63473623" w14:textId="77777777" w:rsidR="00D74E0F" w:rsidRPr="00227765" w:rsidRDefault="00D74E0F" w:rsidP="00227765">
      <w:pPr>
        <w:ind w:firstLine="709"/>
        <w:jc w:val="both"/>
        <w:rPr>
          <w:b/>
        </w:rPr>
      </w:pPr>
      <w:r w:rsidRPr="00227765">
        <w:rPr>
          <w:b/>
        </w:rPr>
        <w:t>Выпускник получит возможность научиться:</w:t>
      </w:r>
    </w:p>
    <w:p w14:paraId="3DF4C2D8" w14:textId="77777777" w:rsidR="00D74E0F" w:rsidRPr="00227765" w:rsidRDefault="00D74E0F" w:rsidP="00227765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i/>
        </w:rPr>
      </w:pPr>
      <w:r w:rsidRPr="00227765">
        <w:rPr>
          <w:i/>
        </w:rPr>
        <w:t>выражать модальные значения, чувства и эмоции с помощью интонации;</w:t>
      </w:r>
    </w:p>
    <w:p w14:paraId="71E3A20C" w14:textId="77777777" w:rsidR="00D74E0F" w:rsidRPr="00227765" w:rsidRDefault="00D74E0F" w:rsidP="00227765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i/>
        </w:rPr>
      </w:pPr>
      <w:r w:rsidRPr="00227765">
        <w:rPr>
          <w:i/>
        </w:rPr>
        <w:t>различать британские и американские варианты английского языка в прослушанных высказываниях.</w:t>
      </w:r>
    </w:p>
    <w:p w14:paraId="44CC8E6F" w14:textId="77777777" w:rsidR="00D74E0F" w:rsidRPr="00227765" w:rsidRDefault="00D74E0F" w:rsidP="00227765">
      <w:pPr>
        <w:ind w:firstLine="709"/>
        <w:jc w:val="both"/>
        <w:rPr>
          <w:b/>
        </w:rPr>
      </w:pPr>
      <w:r w:rsidRPr="00227765">
        <w:rPr>
          <w:b/>
        </w:rPr>
        <w:t>Лексическая сторона речи</w:t>
      </w:r>
    </w:p>
    <w:p w14:paraId="76811DB3" w14:textId="77777777" w:rsidR="00D74E0F" w:rsidRPr="00227765" w:rsidRDefault="00D74E0F" w:rsidP="00227765">
      <w:pPr>
        <w:ind w:firstLine="709"/>
        <w:jc w:val="both"/>
        <w:rPr>
          <w:b/>
        </w:rPr>
      </w:pPr>
      <w:r w:rsidRPr="00227765">
        <w:rPr>
          <w:b/>
        </w:rPr>
        <w:t>Выпускник научится:</w:t>
      </w:r>
    </w:p>
    <w:p w14:paraId="525D5303" w14:textId="77777777" w:rsidR="00D74E0F" w:rsidRPr="00227765" w:rsidRDefault="00D74E0F" w:rsidP="00227765">
      <w:pPr>
        <w:numPr>
          <w:ilvl w:val="0"/>
          <w:numId w:val="26"/>
        </w:numPr>
        <w:tabs>
          <w:tab w:val="left" w:pos="993"/>
        </w:tabs>
        <w:ind w:left="0" w:firstLine="709"/>
        <w:jc w:val="both"/>
      </w:pPr>
      <w:r w:rsidRPr="00227765">
        <w:t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 в пределах тематики основной школы;</w:t>
      </w:r>
    </w:p>
    <w:p w14:paraId="61468503" w14:textId="77777777" w:rsidR="00D74E0F" w:rsidRPr="00227765" w:rsidRDefault="00D74E0F" w:rsidP="00227765">
      <w:pPr>
        <w:numPr>
          <w:ilvl w:val="0"/>
          <w:numId w:val="26"/>
        </w:numPr>
        <w:tabs>
          <w:tab w:val="left" w:pos="993"/>
        </w:tabs>
        <w:ind w:left="0" w:firstLine="709"/>
        <w:jc w:val="both"/>
      </w:pPr>
      <w:r w:rsidRPr="00227765">
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</w:t>
      </w:r>
    </w:p>
    <w:p w14:paraId="6969A5A5" w14:textId="77777777" w:rsidR="00D74E0F" w:rsidRPr="00227765" w:rsidRDefault="00D74E0F" w:rsidP="00227765">
      <w:pPr>
        <w:numPr>
          <w:ilvl w:val="0"/>
          <w:numId w:val="26"/>
        </w:numPr>
        <w:tabs>
          <w:tab w:val="left" w:pos="993"/>
        </w:tabs>
        <w:ind w:left="0" w:firstLine="709"/>
        <w:jc w:val="both"/>
      </w:pPr>
      <w:r w:rsidRPr="00227765">
        <w:t>соблюдать существующие в английском языке нормы лексической сочетаемости;</w:t>
      </w:r>
    </w:p>
    <w:p w14:paraId="150497D1" w14:textId="77777777" w:rsidR="00D74E0F" w:rsidRPr="00227765" w:rsidRDefault="00D74E0F" w:rsidP="00227765">
      <w:pPr>
        <w:numPr>
          <w:ilvl w:val="0"/>
          <w:numId w:val="26"/>
        </w:numPr>
        <w:tabs>
          <w:tab w:val="left" w:pos="993"/>
        </w:tabs>
        <w:ind w:left="0" w:firstLine="709"/>
        <w:jc w:val="both"/>
      </w:pPr>
      <w:r w:rsidRPr="00227765">
        <w:t>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задачей;</w:t>
      </w:r>
    </w:p>
    <w:p w14:paraId="6C40DD7A" w14:textId="77777777" w:rsidR="00D74E0F" w:rsidRPr="00227765" w:rsidRDefault="00D74E0F" w:rsidP="00227765">
      <w:pPr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lang w:bidi="en-US"/>
        </w:rPr>
      </w:pPr>
      <w:r w:rsidRPr="00227765">
        <w:t xml:space="preserve"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 </w:t>
      </w:r>
    </w:p>
    <w:p w14:paraId="0F7D8623" w14:textId="77777777" w:rsidR="00D74E0F" w:rsidRPr="00227765" w:rsidRDefault="00D74E0F" w:rsidP="00227765">
      <w:pPr>
        <w:numPr>
          <w:ilvl w:val="0"/>
          <w:numId w:val="38"/>
        </w:numPr>
        <w:tabs>
          <w:tab w:val="left" w:pos="993"/>
        </w:tabs>
        <w:ind w:left="0" w:firstLine="709"/>
        <w:jc w:val="both"/>
      </w:pPr>
      <w:r w:rsidRPr="00227765">
        <w:t xml:space="preserve">глаголы при помощи аффиксов </w:t>
      </w:r>
      <w:r w:rsidRPr="00227765">
        <w:rPr>
          <w:i/>
          <w:lang w:val="en-US"/>
        </w:rPr>
        <w:t>dis</w:t>
      </w:r>
      <w:r w:rsidRPr="00227765">
        <w:t xml:space="preserve">-, </w:t>
      </w:r>
      <w:r w:rsidRPr="00227765">
        <w:rPr>
          <w:i/>
          <w:lang w:val="en-US"/>
        </w:rPr>
        <w:t>mis</w:t>
      </w:r>
      <w:r w:rsidRPr="00227765">
        <w:t xml:space="preserve">-, </w:t>
      </w:r>
      <w:r w:rsidRPr="00227765">
        <w:rPr>
          <w:i/>
          <w:lang w:val="en-US"/>
        </w:rPr>
        <w:t>re</w:t>
      </w:r>
      <w:r w:rsidRPr="00227765">
        <w:t>-, -</w:t>
      </w:r>
      <w:r w:rsidRPr="00227765">
        <w:rPr>
          <w:i/>
          <w:lang w:val="en-US"/>
        </w:rPr>
        <w:t>i</w:t>
      </w:r>
      <w:r w:rsidRPr="00227765">
        <w:rPr>
          <w:i/>
        </w:rPr>
        <w:t>ze</w:t>
      </w:r>
      <w:r w:rsidRPr="00227765">
        <w:t>/-</w:t>
      </w:r>
      <w:r w:rsidRPr="00227765">
        <w:rPr>
          <w:i/>
        </w:rPr>
        <w:t>ise</w:t>
      </w:r>
      <w:r w:rsidRPr="00227765">
        <w:t xml:space="preserve">; </w:t>
      </w:r>
    </w:p>
    <w:p w14:paraId="5D8FA715" w14:textId="77777777" w:rsidR="00D74E0F" w:rsidRPr="00227765" w:rsidRDefault="00D74E0F" w:rsidP="00227765">
      <w:pPr>
        <w:numPr>
          <w:ilvl w:val="0"/>
          <w:numId w:val="38"/>
        </w:numPr>
        <w:tabs>
          <w:tab w:val="left" w:pos="993"/>
        </w:tabs>
        <w:ind w:left="0" w:firstLine="709"/>
        <w:jc w:val="both"/>
        <w:rPr>
          <w:lang w:val="en-US"/>
        </w:rPr>
      </w:pPr>
      <w:r w:rsidRPr="00227765">
        <w:t>имена</w:t>
      </w:r>
      <w:r w:rsidRPr="00227765">
        <w:rPr>
          <w:lang w:val="en-US"/>
        </w:rPr>
        <w:t xml:space="preserve"> </w:t>
      </w:r>
      <w:r w:rsidRPr="00227765">
        <w:t>существительные</w:t>
      </w:r>
      <w:r w:rsidRPr="00227765">
        <w:rPr>
          <w:lang w:val="en-US"/>
        </w:rPr>
        <w:t xml:space="preserve"> </w:t>
      </w:r>
      <w:r w:rsidRPr="00227765">
        <w:t>при</w:t>
      </w:r>
      <w:r w:rsidRPr="00227765">
        <w:rPr>
          <w:lang w:val="en-US"/>
        </w:rPr>
        <w:t xml:space="preserve"> </w:t>
      </w:r>
      <w:r w:rsidRPr="00227765">
        <w:t>помощи</w:t>
      </w:r>
      <w:r w:rsidRPr="00227765">
        <w:rPr>
          <w:lang w:val="en-US"/>
        </w:rPr>
        <w:t xml:space="preserve"> </w:t>
      </w:r>
      <w:r w:rsidRPr="00227765">
        <w:t>суффиксов</w:t>
      </w:r>
      <w:r w:rsidRPr="00227765">
        <w:rPr>
          <w:lang w:val="en-US"/>
        </w:rPr>
        <w:t xml:space="preserve"> -</w:t>
      </w:r>
      <w:r w:rsidRPr="00227765">
        <w:rPr>
          <w:i/>
          <w:lang w:val="en-US"/>
        </w:rPr>
        <w:t>or</w:t>
      </w:r>
      <w:r w:rsidRPr="00227765">
        <w:rPr>
          <w:lang w:val="en-US"/>
        </w:rPr>
        <w:t>/-</w:t>
      </w:r>
      <w:r w:rsidRPr="00227765">
        <w:rPr>
          <w:i/>
          <w:lang w:val="en-US"/>
        </w:rPr>
        <w:t>er</w:t>
      </w:r>
      <w:r w:rsidRPr="00227765">
        <w:rPr>
          <w:lang w:val="en-US"/>
        </w:rPr>
        <w:t>, -</w:t>
      </w:r>
      <w:r w:rsidRPr="00227765">
        <w:rPr>
          <w:i/>
          <w:lang w:val="en-US"/>
        </w:rPr>
        <w:t>ist</w:t>
      </w:r>
      <w:r w:rsidRPr="00227765">
        <w:rPr>
          <w:lang w:val="en-US"/>
        </w:rPr>
        <w:t xml:space="preserve"> , -</w:t>
      </w:r>
      <w:r w:rsidRPr="00227765">
        <w:rPr>
          <w:i/>
          <w:lang w:val="en-US"/>
        </w:rPr>
        <w:t>sion</w:t>
      </w:r>
      <w:r w:rsidRPr="00227765">
        <w:rPr>
          <w:lang w:val="en-US"/>
        </w:rPr>
        <w:t>/-</w:t>
      </w:r>
      <w:r w:rsidRPr="00227765">
        <w:rPr>
          <w:i/>
          <w:lang w:val="en-US"/>
        </w:rPr>
        <w:t>tion</w:t>
      </w:r>
      <w:r w:rsidRPr="00227765">
        <w:rPr>
          <w:lang w:val="en-US"/>
        </w:rPr>
        <w:t>, -</w:t>
      </w:r>
      <w:r w:rsidRPr="00227765">
        <w:rPr>
          <w:i/>
          <w:lang w:val="en-US"/>
        </w:rPr>
        <w:t>nce</w:t>
      </w:r>
      <w:r w:rsidRPr="00227765">
        <w:rPr>
          <w:lang w:val="en-US"/>
        </w:rPr>
        <w:t>/-</w:t>
      </w:r>
      <w:r w:rsidRPr="00227765">
        <w:rPr>
          <w:i/>
          <w:lang w:val="en-US"/>
        </w:rPr>
        <w:t>ence</w:t>
      </w:r>
      <w:r w:rsidRPr="00227765">
        <w:rPr>
          <w:lang w:val="en-US"/>
        </w:rPr>
        <w:t>, -</w:t>
      </w:r>
      <w:r w:rsidRPr="00227765">
        <w:rPr>
          <w:i/>
          <w:lang w:val="en-US"/>
        </w:rPr>
        <w:t>ment</w:t>
      </w:r>
      <w:r w:rsidRPr="00227765">
        <w:rPr>
          <w:lang w:val="en-US"/>
        </w:rPr>
        <w:t>, -</w:t>
      </w:r>
      <w:r w:rsidRPr="00227765">
        <w:rPr>
          <w:i/>
          <w:lang w:val="en-US"/>
        </w:rPr>
        <w:t>ity</w:t>
      </w:r>
      <w:r w:rsidRPr="00227765">
        <w:rPr>
          <w:lang w:val="en-US"/>
        </w:rPr>
        <w:t xml:space="preserve"> , -</w:t>
      </w:r>
      <w:r w:rsidRPr="00227765">
        <w:rPr>
          <w:i/>
          <w:lang w:val="en-US"/>
        </w:rPr>
        <w:t>ness</w:t>
      </w:r>
      <w:r w:rsidRPr="00227765">
        <w:rPr>
          <w:lang w:val="en-US"/>
        </w:rPr>
        <w:t>, -</w:t>
      </w:r>
      <w:r w:rsidRPr="00227765">
        <w:rPr>
          <w:i/>
          <w:lang w:val="en-US"/>
        </w:rPr>
        <w:t>ship</w:t>
      </w:r>
      <w:r w:rsidRPr="00227765">
        <w:rPr>
          <w:lang w:val="en-US"/>
        </w:rPr>
        <w:t>, -</w:t>
      </w:r>
      <w:r w:rsidRPr="00227765">
        <w:rPr>
          <w:i/>
          <w:lang w:val="en-US"/>
        </w:rPr>
        <w:t>ing</w:t>
      </w:r>
      <w:r w:rsidRPr="00227765">
        <w:rPr>
          <w:lang w:val="en-US"/>
        </w:rPr>
        <w:t xml:space="preserve">; </w:t>
      </w:r>
    </w:p>
    <w:p w14:paraId="6B09BD93" w14:textId="77777777" w:rsidR="00D74E0F" w:rsidRPr="00227765" w:rsidRDefault="00D74E0F" w:rsidP="00227765">
      <w:pPr>
        <w:numPr>
          <w:ilvl w:val="0"/>
          <w:numId w:val="38"/>
        </w:numPr>
        <w:tabs>
          <w:tab w:val="left" w:pos="993"/>
        </w:tabs>
        <w:ind w:left="0" w:firstLine="709"/>
        <w:jc w:val="both"/>
        <w:rPr>
          <w:lang w:val="en-US" w:bidi="en-US"/>
        </w:rPr>
      </w:pPr>
      <w:r w:rsidRPr="00227765">
        <w:t>имена</w:t>
      </w:r>
      <w:r w:rsidRPr="00227765">
        <w:rPr>
          <w:lang w:val="en-US"/>
        </w:rPr>
        <w:t xml:space="preserve"> </w:t>
      </w:r>
      <w:r w:rsidRPr="00227765">
        <w:t>прилагательные</w:t>
      </w:r>
      <w:r w:rsidRPr="00227765">
        <w:rPr>
          <w:lang w:val="en-US"/>
        </w:rPr>
        <w:t xml:space="preserve"> </w:t>
      </w:r>
      <w:r w:rsidRPr="00227765">
        <w:t>при</w:t>
      </w:r>
      <w:r w:rsidRPr="00227765">
        <w:rPr>
          <w:lang w:val="en-US"/>
        </w:rPr>
        <w:t xml:space="preserve"> </w:t>
      </w:r>
      <w:r w:rsidRPr="00227765">
        <w:t>помощи</w:t>
      </w:r>
      <w:r w:rsidRPr="00227765">
        <w:rPr>
          <w:lang w:val="en-US"/>
        </w:rPr>
        <w:t xml:space="preserve"> </w:t>
      </w:r>
      <w:r w:rsidRPr="00227765">
        <w:t>аффиксов</w:t>
      </w:r>
      <w:r w:rsidRPr="00227765">
        <w:rPr>
          <w:lang w:val="en-US"/>
        </w:rPr>
        <w:t xml:space="preserve"> </w:t>
      </w:r>
      <w:r w:rsidRPr="00227765">
        <w:rPr>
          <w:i/>
          <w:lang w:val="en-US" w:bidi="en-US"/>
        </w:rPr>
        <w:t>inter</w:t>
      </w:r>
      <w:r w:rsidRPr="00227765">
        <w:rPr>
          <w:lang w:val="en-US" w:bidi="en-US"/>
        </w:rPr>
        <w:t>-; -</w:t>
      </w:r>
      <w:r w:rsidRPr="00227765">
        <w:rPr>
          <w:i/>
          <w:lang w:val="en-US" w:bidi="en-US"/>
        </w:rPr>
        <w:t>y</w:t>
      </w:r>
      <w:r w:rsidRPr="00227765">
        <w:rPr>
          <w:lang w:val="en-US" w:bidi="en-US"/>
        </w:rPr>
        <w:t>, -</w:t>
      </w:r>
      <w:r w:rsidRPr="00227765">
        <w:rPr>
          <w:i/>
          <w:lang w:val="en-US" w:bidi="en-US"/>
        </w:rPr>
        <w:t>ly</w:t>
      </w:r>
      <w:r w:rsidRPr="00227765">
        <w:rPr>
          <w:lang w:val="en-US" w:bidi="en-US"/>
        </w:rPr>
        <w:t>, -</w:t>
      </w:r>
      <w:r w:rsidRPr="00227765">
        <w:rPr>
          <w:i/>
          <w:lang w:val="en-US" w:bidi="en-US"/>
        </w:rPr>
        <w:t>ful</w:t>
      </w:r>
      <w:r w:rsidRPr="00227765">
        <w:rPr>
          <w:lang w:val="en-US" w:bidi="en-US"/>
        </w:rPr>
        <w:t xml:space="preserve"> , -</w:t>
      </w:r>
      <w:r w:rsidRPr="00227765">
        <w:rPr>
          <w:i/>
          <w:lang w:val="en-US" w:bidi="en-US"/>
        </w:rPr>
        <w:t>al</w:t>
      </w:r>
      <w:r w:rsidRPr="00227765">
        <w:rPr>
          <w:lang w:val="en-US" w:bidi="en-US"/>
        </w:rPr>
        <w:t xml:space="preserve"> , -</w:t>
      </w:r>
      <w:r w:rsidRPr="00227765">
        <w:rPr>
          <w:i/>
          <w:lang w:val="en-US" w:bidi="en-US"/>
        </w:rPr>
        <w:t>ic</w:t>
      </w:r>
      <w:r w:rsidRPr="00227765">
        <w:rPr>
          <w:lang w:val="en-US" w:bidi="en-US"/>
        </w:rPr>
        <w:t>, -</w:t>
      </w:r>
      <w:r w:rsidRPr="00227765">
        <w:rPr>
          <w:i/>
          <w:lang w:val="en-US" w:bidi="en-US"/>
        </w:rPr>
        <w:t>ian</w:t>
      </w:r>
      <w:r w:rsidRPr="00227765">
        <w:rPr>
          <w:lang w:val="en-US" w:bidi="en-US"/>
        </w:rPr>
        <w:t>/</w:t>
      </w:r>
      <w:r w:rsidRPr="00227765">
        <w:rPr>
          <w:i/>
          <w:lang w:val="en-US" w:bidi="en-US"/>
        </w:rPr>
        <w:t>an</w:t>
      </w:r>
      <w:r w:rsidRPr="00227765">
        <w:rPr>
          <w:lang w:val="en-US" w:bidi="en-US"/>
        </w:rPr>
        <w:t>, -</w:t>
      </w:r>
      <w:r w:rsidRPr="00227765">
        <w:rPr>
          <w:i/>
          <w:lang w:val="en-US" w:bidi="en-US"/>
        </w:rPr>
        <w:t>ing</w:t>
      </w:r>
      <w:r w:rsidRPr="00227765">
        <w:rPr>
          <w:lang w:val="en-US" w:bidi="en-US"/>
        </w:rPr>
        <w:t>; -</w:t>
      </w:r>
      <w:r w:rsidRPr="00227765">
        <w:rPr>
          <w:i/>
          <w:lang w:val="en-US" w:bidi="en-US"/>
        </w:rPr>
        <w:t>ous</w:t>
      </w:r>
      <w:r w:rsidRPr="00227765">
        <w:rPr>
          <w:lang w:val="en-US" w:bidi="en-US"/>
        </w:rPr>
        <w:t>, -</w:t>
      </w:r>
      <w:r w:rsidRPr="00227765">
        <w:rPr>
          <w:i/>
          <w:lang w:val="en-US" w:bidi="en-US"/>
        </w:rPr>
        <w:t>able</w:t>
      </w:r>
      <w:r w:rsidRPr="00227765">
        <w:rPr>
          <w:lang w:val="en-US" w:bidi="en-US"/>
        </w:rPr>
        <w:t>/</w:t>
      </w:r>
      <w:r w:rsidRPr="00227765">
        <w:rPr>
          <w:i/>
          <w:lang w:val="en-US" w:bidi="en-US"/>
        </w:rPr>
        <w:t>ible</w:t>
      </w:r>
      <w:r w:rsidRPr="00227765">
        <w:rPr>
          <w:lang w:val="en-US" w:bidi="en-US"/>
        </w:rPr>
        <w:t>, -</w:t>
      </w:r>
      <w:r w:rsidRPr="00227765">
        <w:rPr>
          <w:i/>
          <w:lang w:val="en-US" w:bidi="en-US"/>
        </w:rPr>
        <w:t>less</w:t>
      </w:r>
      <w:r w:rsidRPr="00227765">
        <w:rPr>
          <w:lang w:val="en-US" w:bidi="en-US"/>
        </w:rPr>
        <w:t>, -</w:t>
      </w:r>
      <w:r w:rsidRPr="00227765">
        <w:rPr>
          <w:i/>
          <w:lang w:val="en-US" w:bidi="en-US"/>
        </w:rPr>
        <w:t>ive</w:t>
      </w:r>
      <w:r w:rsidRPr="00227765">
        <w:rPr>
          <w:lang w:val="en-US" w:bidi="en-US"/>
        </w:rPr>
        <w:t>;</w:t>
      </w:r>
    </w:p>
    <w:p w14:paraId="6FBA8E49" w14:textId="77777777" w:rsidR="00D74E0F" w:rsidRPr="00227765" w:rsidRDefault="00D74E0F" w:rsidP="00227765">
      <w:pPr>
        <w:numPr>
          <w:ilvl w:val="0"/>
          <w:numId w:val="38"/>
        </w:numPr>
        <w:tabs>
          <w:tab w:val="left" w:pos="993"/>
        </w:tabs>
        <w:ind w:left="0" w:firstLine="709"/>
        <w:jc w:val="both"/>
      </w:pPr>
      <w:r w:rsidRPr="00227765">
        <w:t>наречия при помощи суффикса -</w:t>
      </w:r>
      <w:r w:rsidRPr="00227765">
        <w:rPr>
          <w:i/>
          <w:lang w:val="en-US"/>
        </w:rPr>
        <w:t>ly</w:t>
      </w:r>
      <w:r w:rsidRPr="00227765">
        <w:t>;</w:t>
      </w:r>
    </w:p>
    <w:p w14:paraId="62F17749" w14:textId="77777777" w:rsidR="00D74E0F" w:rsidRPr="00227765" w:rsidRDefault="00D74E0F" w:rsidP="00227765">
      <w:pPr>
        <w:numPr>
          <w:ilvl w:val="0"/>
          <w:numId w:val="38"/>
        </w:numPr>
        <w:tabs>
          <w:tab w:val="left" w:pos="993"/>
        </w:tabs>
        <w:ind w:left="0" w:firstLine="709"/>
        <w:jc w:val="both"/>
      </w:pPr>
      <w:r w:rsidRPr="00227765">
        <w:lastRenderedPageBreak/>
        <w:t xml:space="preserve">имена существительные, имена прилагательные, наречия при помощи отрицательных префиксов </w:t>
      </w:r>
      <w:r w:rsidRPr="00227765">
        <w:rPr>
          <w:i/>
          <w:lang w:val="en-US" w:bidi="en-US"/>
        </w:rPr>
        <w:t>un</w:t>
      </w:r>
      <w:r w:rsidRPr="00227765">
        <w:rPr>
          <w:lang w:bidi="en-US"/>
        </w:rPr>
        <w:t xml:space="preserve">-, </w:t>
      </w:r>
      <w:r w:rsidRPr="00227765">
        <w:rPr>
          <w:i/>
          <w:lang w:val="en-US" w:bidi="en-US"/>
        </w:rPr>
        <w:t>im</w:t>
      </w:r>
      <w:r w:rsidRPr="00227765">
        <w:rPr>
          <w:lang w:bidi="en-US"/>
        </w:rPr>
        <w:t>-/</w:t>
      </w:r>
      <w:r w:rsidRPr="00227765">
        <w:rPr>
          <w:i/>
          <w:lang w:val="en-US" w:bidi="en-US"/>
        </w:rPr>
        <w:t>in</w:t>
      </w:r>
      <w:r w:rsidRPr="00227765">
        <w:rPr>
          <w:lang w:bidi="en-US"/>
        </w:rPr>
        <w:t>-;</w:t>
      </w:r>
    </w:p>
    <w:p w14:paraId="647A1398" w14:textId="77777777" w:rsidR="00D74E0F" w:rsidRPr="00227765" w:rsidRDefault="00D74E0F" w:rsidP="00227765">
      <w:pPr>
        <w:numPr>
          <w:ilvl w:val="0"/>
          <w:numId w:val="38"/>
        </w:numPr>
        <w:tabs>
          <w:tab w:val="left" w:pos="993"/>
        </w:tabs>
        <w:ind w:left="0" w:firstLine="709"/>
        <w:jc w:val="both"/>
      </w:pPr>
      <w:r w:rsidRPr="00227765">
        <w:t>числительные при помощи суффиксов -</w:t>
      </w:r>
      <w:r w:rsidRPr="00227765">
        <w:rPr>
          <w:i/>
          <w:lang w:val="en-US"/>
        </w:rPr>
        <w:t>teen</w:t>
      </w:r>
      <w:r w:rsidRPr="00227765">
        <w:t>, -</w:t>
      </w:r>
      <w:r w:rsidRPr="00227765">
        <w:rPr>
          <w:i/>
          <w:lang w:val="en-US"/>
        </w:rPr>
        <w:t>ty</w:t>
      </w:r>
      <w:r w:rsidRPr="00227765">
        <w:t>; -</w:t>
      </w:r>
      <w:r w:rsidRPr="00227765">
        <w:rPr>
          <w:i/>
          <w:lang w:val="en-US"/>
        </w:rPr>
        <w:t>th</w:t>
      </w:r>
      <w:r w:rsidRPr="00227765">
        <w:t>.</w:t>
      </w:r>
    </w:p>
    <w:p w14:paraId="3A4E9386" w14:textId="77777777" w:rsidR="00D74E0F" w:rsidRPr="00227765" w:rsidRDefault="00D74E0F" w:rsidP="00227765">
      <w:pPr>
        <w:ind w:firstLine="709"/>
        <w:jc w:val="both"/>
        <w:rPr>
          <w:b/>
        </w:rPr>
      </w:pPr>
      <w:r w:rsidRPr="00227765">
        <w:rPr>
          <w:b/>
        </w:rPr>
        <w:t>Выпускник получит возможность научиться:</w:t>
      </w:r>
    </w:p>
    <w:p w14:paraId="737E4555" w14:textId="77777777" w:rsidR="00D74E0F" w:rsidRPr="00227765" w:rsidRDefault="00D74E0F" w:rsidP="00227765">
      <w:pPr>
        <w:numPr>
          <w:ilvl w:val="0"/>
          <w:numId w:val="37"/>
        </w:numPr>
        <w:tabs>
          <w:tab w:val="left" w:pos="993"/>
        </w:tabs>
        <w:ind w:left="0" w:firstLine="709"/>
        <w:jc w:val="both"/>
        <w:rPr>
          <w:i/>
        </w:rPr>
      </w:pPr>
      <w:r w:rsidRPr="00227765">
        <w:rPr>
          <w:i/>
        </w:rPr>
        <w:t>распознавать и употреблять в речи в нескольких значениях многозначные слова, изученные в пределах тематики основной школы;</w:t>
      </w:r>
    </w:p>
    <w:p w14:paraId="4E36BCEC" w14:textId="77777777" w:rsidR="00D74E0F" w:rsidRPr="00227765" w:rsidRDefault="00D74E0F" w:rsidP="00227765">
      <w:pPr>
        <w:numPr>
          <w:ilvl w:val="0"/>
          <w:numId w:val="37"/>
        </w:numPr>
        <w:tabs>
          <w:tab w:val="left" w:pos="993"/>
        </w:tabs>
        <w:ind w:left="0" w:firstLine="709"/>
        <w:jc w:val="both"/>
        <w:rPr>
          <w:i/>
        </w:rPr>
      </w:pPr>
      <w:r w:rsidRPr="00227765">
        <w:rPr>
          <w:i/>
        </w:rPr>
        <w:t>знать различия между явлениями синонимии и антонимии; употреблять в речи изученные синонимы и антонимы адекватно ситуации общения;</w:t>
      </w:r>
    </w:p>
    <w:p w14:paraId="24FA8B11" w14:textId="77777777" w:rsidR="00D74E0F" w:rsidRPr="00227765" w:rsidRDefault="00D74E0F" w:rsidP="00227765">
      <w:pPr>
        <w:numPr>
          <w:ilvl w:val="0"/>
          <w:numId w:val="37"/>
        </w:numPr>
        <w:tabs>
          <w:tab w:val="left" w:pos="993"/>
        </w:tabs>
        <w:ind w:left="0" w:firstLine="709"/>
        <w:jc w:val="both"/>
        <w:rPr>
          <w:i/>
        </w:rPr>
      </w:pPr>
      <w:r w:rsidRPr="00227765">
        <w:rPr>
          <w:i/>
        </w:rPr>
        <w:t>распознавать и употреблять в речи наиболее распространенные фразовые глаголы;</w:t>
      </w:r>
    </w:p>
    <w:p w14:paraId="3AB5E324" w14:textId="77777777" w:rsidR="00D74E0F" w:rsidRPr="00227765" w:rsidRDefault="00D74E0F" w:rsidP="00227765">
      <w:pPr>
        <w:numPr>
          <w:ilvl w:val="0"/>
          <w:numId w:val="37"/>
        </w:numPr>
        <w:tabs>
          <w:tab w:val="left" w:pos="993"/>
        </w:tabs>
        <w:ind w:left="0" w:firstLine="709"/>
        <w:jc w:val="both"/>
        <w:rPr>
          <w:i/>
        </w:rPr>
      </w:pPr>
      <w:r w:rsidRPr="00227765">
        <w:rPr>
          <w:i/>
        </w:rPr>
        <w:t>распознавать принадлежность слов к частям речи по аффиксам;</w:t>
      </w:r>
    </w:p>
    <w:p w14:paraId="6ED7BF5B" w14:textId="77777777" w:rsidR="00D74E0F" w:rsidRPr="00227765" w:rsidRDefault="00D74E0F" w:rsidP="00227765">
      <w:pPr>
        <w:numPr>
          <w:ilvl w:val="0"/>
          <w:numId w:val="37"/>
        </w:numPr>
        <w:tabs>
          <w:tab w:val="left" w:pos="993"/>
        </w:tabs>
        <w:ind w:left="0" w:firstLine="709"/>
        <w:jc w:val="both"/>
        <w:rPr>
          <w:i/>
        </w:rPr>
      </w:pPr>
      <w:r w:rsidRPr="00227765">
        <w:rPr>
          <w:i/>
        </w:rPr>
        <w:t>распознавать и употреблять в речи различные средства связи в тексте для обеспечения его целостности (</w:t>
      </w:r>
      <w:r w:rsidRPr="00227765">
        <w:rPr>
          <w:i/>
          <w:lang w:val="en-US"/>
        </w:rPr>
        <w:t>firstly</w:t>
      </w:r>
      <w:r w:rsidRPr="00227765">
        <w:rPr>
          <w:i/>
        </w:rPr>
        <w:t xml:space="preserve">, </w:t>
      </w:r>
      <w:r w:rsidRPr="00227765">
        <w:rPr>
          <w:i/>
          <w:lang w:val="en-US"/>
        </w:rPr>
        <w:t>to</w:t>
      </w:r>
      <w:r w:rsidRPr="00227765">
        <w:rPr>
          <w:i/>
        </w:rPr>
        <w:t xml:space="preserve"> </w:t>
      </w:r>
      <w:r w:rsidRPr="00227765">
        <w:rPr>
          <w:i/>
          <w:lang w:val="en-US"/>
        </w:rPr>
        <w:t>begin</w:t>
      </w:r>
      <w:r w:rsidRPr="00227765">
        <w:rPr>
          <w:i/>
        </w:rPr>
        <w:t xml:space="preserve"> </w:t>
      </w:r>
      <w:r w:rsidRPr="00227765">
        <w:rPr>
          <w:i/>
          <w:lang w:val="en-US"/>
        </w:rPr>
        <w:t>with</w:t>
      </w:r>
      <w:r w:rsidRPr="00227765">
        <w:rPr>
          <w:i/>
        </w:rPr>
        <w:t xml:space="preserve">, </w:t>
      </w:r>
      <w:r w:rsidRPr="00227765">
        <w:rPr>
          <w:i/>
          <w:lang w:val="en-US"/>
        </w:rPr>
        <w:t>however</w:t>
      </w:r>
      <w:r w:rsidRPr="00227765">
        <w:rPr>
          <w:i/>
        </w:rPr>
        <w:t xml:space="preserve">, </w:t>
      </w:r>
      <w:r w:rsidRPr="00227765">
        <w:rPr>
          <w:i/>
          <w:lang w:val="en-US"/>
        </w:rPr>
        <w:t>as</w:t>
      </w:r>
      <w:r w:rsidRPr="00227765">
        <w:rPr>
          <w:i/>
        </w:rPr>
        <w:t xml:space="preserve"> </w:t>
      </w:r>
      <w:r w:rsidRPr="00227765">
        <w:rPr>
          <w:i/>
          <w:lang w:val="en-US"/>
        </w:rPr>
        <w:t>for</w:t>
      </w:r>
      <w:r w:rsidRPr="00227765">
        <w:rPr>
          <w:i/>
        </w:rPr>
        <w:t xml:space="preserve"> </w:t>
      </w:r>
      <w:r w:rsidRPr="00227765">
        <w:rPr>
          <w:i/>
          <w:lang w:val="en-US"/>
        </w:rPr>
        <w:t>me</w:t>
      </w:r>
      <w:r w:rsidRPr="00227765">
        <w:rPr>
          <w:i/>
        </w:rPr>
        <w:t xml:space="preserve">, </w:t>
      </w:r>
      <w:r w:rsidRPr="00227765">
        <w:rPr>
          <w:i/>
          <w:lang w:val="en-US"/>
        </w:rPr>
        <w:t>finally</w:t>
      </w:r>
      <w:r w:rsidRPr="00227765">
        <w:rPr>
          <w:i/>
        </w:rPr>
        <w:t xml:space="preserve">, </w:t>
      </w:r>
      <w:r w:rsidRPr="00227765">
        <w:rPr>
          <w:i/>
          <w:lang w:val="en-US"/>
        </w:rPr>
        <w:t>at</w:t>
      </w:r>
      <w:r w:rsidRPr="00227765">
        <w:rPr>
          <w:i/>
        </w:rPr>
        <w:t xml:space="preserve"> </w:t>
      </w:r>
      <w:r w:rsidRPr="00227765">
        <w:rPr>
          <w:i/>
          <w:lang w:val="en-US"/>
        </w:rPr>
        <w:t>last</w:t>
      </w:r>
      <w:r w:rsidRPr="00227765">
        <w:rPr>
          <w:i/>
        </w:rPr>
        <w:t xml:space="preserve">, </w:t>
      </w:r>
      <w:r w:rsidRPr="00227765">
        <w:rPr>
          <w:i/>
          <w:lang w:val="en-US"/>
        </w:rPr>
        <w:t>etc</w:t>
      </w:r>
      <w:r w:rsidRPr="00227765">
        <w:rPr>
          <w:i/>
        </w:rPr>
        <w:t>.);</w:t>
      </w:r>
    </w:p>
    <w:p w14:paraId="65D4F9BF" w14:textId="77777777" w:rsidR="00D74E0F" w:rsidRPr="00227765" w:rsidRDefault="00D74E0F" w:rsidP="00227765">
      <w:pPr>
        <w:numPr>
          <w:ilvl w:val="0"/>
          <w:numId w:val="37"/>
        </w:numPr>
        <w:tabs>
          <w:tab w:val="left" w:pos="993"/>
        </w:tabs>
        <w:ind w:left="0" w:firstLine="709"/>
        <w:jc w:val="both"/>
        <w:rPr>
          <w:i/>
        </w:rPr>
      </w:pPr>
      <w:r w:rsidRPr="00227765">
        <w:rPr>
          <w:i/>
        </w:rPr>
        <w:t>использовать языковую догадку в процессе чтения и аудирования (догадываться о значении незнакомых слов по контексту, по сходству с русским/ родным языком, по словообразовательным элементам.</w:t>
      </w:r>
    </w:p>
    <w:p w14:paraId="367DFF9C" w14:textId="77777777" w:rsidR="00D74E0F" w:rsidRPr="00227765" w:rsidRDefault="00D74E0F" w:rsidP="00227765">
      <w:pPr>
        <w:ind w:firstLine="709"/>
        <w:jc w:val="both"/>
        <w:rPr>
          <w:b/>
        </w:rPr>
      </w:pPr>
      <w:r w:rsidRPr="00227765">
        <w:rPr>
          <w:b/>
        </w:rPr>
        <w:t>Грамматическая сторона речи</w:t>
      </w:r>
    </w:p>
    <w:p w14:paraId="1AC3DABE" w14:textId="77777777" w:rsidR="00D74E0F" w:rsidRPr="00227765" w:rsidRDefault="00D74E0F" w:rsidP="00227765">
      <w:pPr>
        <w:ind w:firstLine="709"/>
        <w:jc w:val="both"/>
        <w:rPr>
          <w:b/>
        </w:rPr>
      </w:pPr>
      <w:r w:rsidRPr="00227765">
        <w:rPr>
          <w:b/>
        </w:rPr>
        <w:t>Выпускник научится:</w:t>
      </w:r>
    </w:p>
    <w:p w14:paraId="66AB610B" w14:textId="77777777" w:rsidR="00D74E0F" w:rsidRPr="00227765" w:rsidRDefault="00D74E0F" w:rsidP="00227765">
      <w:pPr>
        <w:numPr>
          <w:ilvl w:val="0"/>
          <w:numId w:val="17"/>
        </w:numPr>
        <w:tabs>
          <w:tab w:val="left" w:pos="993"/>
        </w:tabs>
        <w:ind w:left="0" w:firstLine="709"/>
        <w:jc w:val="both"/>
      </w:pPr>
      <w:r w:rsidRPr="00227765">
        <w:t>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 контексте:</w:t>
      </w:r>
    </w:p>
    <w:p w14:paraId="57B6E1C6" w14:textId="77777777" w:rsidR="00D74E0F" w:rsidRPr="00227765" w:rsidRDefault="00D74E0F" w:rsidP="00227765">
      <w:pPr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 w:rsidRPr="00227765">
        <w:t>распознавать и употреблять в речи различные коммуникативные типы предложений: повествовательные (в утвердительной и отрицательной форме) вопросительные (общий, специальный, альтернативный и разделительный вопросы), побудительные (в утвердительной и отрицательной форме) и восклицательные;</w:t>
      </w:r>
    </w:p>
    <w:p w14:paraId="1E004FA9" w14:textId="77777777" w:rsidR="00D74E0F" w:rsidRPr="00227765" w:rsidRDefault="00D74E0F" w:rsidP="00227765">
      <w:pPr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 w:rsidRPr="00227765">
        <w:t>распознавать и 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порядке;</w:t>
      </w:r>
    </w:p>
    <w:p w14:paraId="0CFCBAFF" w14:textId="77777777" w:rsidR="00D74E0F" w:rsidRPr="00227765" w:rsidRDefault="00D74E0F" w:rsidP="00227765">
      <w:pPr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 w:rsidRPr="00227765">
        <w:t xml:space="preserve">распознавать и употреблять в речи предложения с начальным </w:t>
      </w:r>
      <w:r w:rsidRPr="00227765">
        <w:rPr>
          <w:i/>
        </w:rPr>
        <w:t>It</w:t>
      </w:r>
      <w:r w:rsidRPr="00227765">
        <w:t>;</w:t>
      </w:r>
    </w:p>
    <w:p w14:paraId="569E8FBE" w14:textId="77777777" w:rsidR="00D74E0F" w:rsidRPr="00227765" w:rsidRDefault="00D74E0F" w:rsidP="00227765">
      <w:pPr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 w:rsidRPr="00227765">
        <w:t xml:space="preserve">распознавать и употреблять в речи предложения с начальным </w:t>
      </w:r>
      <w:r w:rsidRPr="00227765">
        <w:rPr>
          <w:i/>
        </w:rPr>
        <w:t xml:space="preserve">There + </w:t>
      </w:r>
      <w:r w:rsidRPr="00227765">
        <w:rPr>
          <w:i/>
          <w:lang w:val="en-US"/>
        </w:rPr>
        <w:t>to</w:t>
      </w:r>
      <w:r w:rsidRPr="00227765">
        <w:rPr>
          <w:i/>
        </w:rPr>
        <w:t xml:space="preserve"> </w:t>
      </w:r>
      <w:r w:rsidRPr="00227765">
        <w:rPr>
          <w:i/>
          <w:lang w:val="en-US"/>
        </w:rPr>
        <w:t>be</w:t>
      </w:r>
      <w:r w:rsidRPr="00227765">
        <w:t>;</w:t>
      </w:r>
    </w:p>
    <w:p w14:paraId="1BFD5453" w14:textId="77777777" w:rsidR="00D74E0F" w:rsidRPr="00227765" w:rsidRDefault="00D74E0F" w:rsidP="00227765">
      <w:pPr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 w:rsidRPr="00227765">
        <w:t xml:space="preserve">распознавать и употреблять в речи сложносочиненные предложения с сочинительными союзами </w:t>
      </w:r>
      <w:r w:rsidRPr="00227765">
        <w:rPr>
          <w:i/>
        </w:rPr>
        <w:t>and, but, or</w:t>
      </w:r>
      <w:r w:rsidRPr="00227765">
        <w:t>;</w:t>
      </w:r>
    </w:p>
    <w:p w14:paraId="6098C7FF" w14:textId="77777777" w:rsidR="00D74E0F" w:rsidRPr="00227765" w:rsidRDefault="00D74E0F" w:rsidP="00227765">
      <w:pPr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 w:rsidRPr="00227765">
        <w:t xml:space="preserve">распознавать и употреблять в речи сложноподчиненные предложения с союзами и союзными словами </w:t>
      </w:r>
      <w:r w:rsidRPr="00227765">
        <w:rPr>
          <w:i/>
          <w:lang w:val="en-US"/>
        </w:rPr>
        <w:t>because</w:t>
      </w:r>
      <w:r w:rsidRPr="00227765">
        <w:t xml:space="preserve">, </w:t>
      </w:r>
      <w:r w:rsidRPr="00227765">
        <w:rPr>
          <w:i/>
          <w:lang w:val="en-US"/>
        </w:rPr>
        <w:t>if</w:t>
      </w:r>
      <w:r w:rsidRPr="00227765">
        <w:t xml:space="preserve">, </w:t>
      </w:r>
      <w:r w:rsidRPr="00227765">
        <w:rPr>
          <w:i/>
          <w:lang w:val="en-US"/>
        </w:rPr>
        <w:t>that</w:t>
      </w:r>
      <w:r w:rsidRPr="00227765">
        <w:t xml:space="preserve">, </w:t>
      </w:r>
      <w:r w:rsidRPr="00227765">
        <w:rPr>
          <w:i/>
          <w:lang w:val="en-US"/>
        </w:rPr>
        <w:t>who</w:t>
      </w:r>
      <w:r w:rsidRPr="00227765">
        <w:t xml:space="preserve">, </w:t>
      </w:r>
      <w:r w:rsidRPr="00227765">
        <w:rPr>
          <w:i/>
          <w:lang w:val="en-US"/>
        </w:rPr>
        <w:t>which</w:t>
      </w:r>
      <w:r w:rsidRPr="00227765">
        <w:t xml:space="preserve">, </w:t>
      </w:r>
      <w:r w:rsidRPr="00227765">
        <w:rPr>
          <w:i/>
          <w:lang w:val="en-US"/>
        </w:rPr>
        <w:t>what</w:t>
      </w:r>
      <w:r w:rsidRPr="00227765">
        <w:t xml:space="preserve">, </w:t>
      </w:r>
      <w:r w:rsidRPr="00227765">
        <w:rPr>
          <w:i/>
          <w:lang w:val="en-US"/>
        </w:rPr>
        <w:t>when</w:t>
      </w:r>
      <w:r w:rsidRPr="00227765">
        <w:t xml:space="preserve">, </w:t>
      </w:r>
      <w:r w:rsidRPr="00227765">
        <w:rPr>
          <w:i/>
          <w:lang w:val="en-US"/>
        </w:rPr>
        <w:t>where</w:t>
      </w:r>
      <w:r w:rsidRPr="00227765">
        <w:t xml:space="preserve">, </w:t>
      </w:r>
      <w:r w:rsidRPr="00227765">
        <w:rPr>
          <w:i/>
          <w:lang w:val="en-US"/>
        </w:rPr>
        <w:t>how</w:t>
      </w:r>
      <w:r w:rsidRPr="00227765">
        <w:t xml:space="preserve">, </w:t>
      </w:r>
      <w:r w:rsidRPr="00227765">
        <w:rPr>
          <w:i/>
          <w:lang w:val="en-US"/>
        </w:rPr>
        <w:t>why</w:t>
      </w:r>
      <w:r w:rsidRPr="00227765">
        <w:t>;</w:t>
      </w:r>
    </w:p>
    <w:p w14:paraId="603D654A" w14:textId="77777777" w:rsidR="00D74E0F" w:rsidRPr="00227765" w:rsidRDefault="00D74E0F" w:rsidP="00227765">
      <w:pPr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 w:rsidRPr="00227765">
        <w:t>использовать косвенную речь в утвердительных и вопросительных предложениях в настоящем и прошедшем времени;</w:t>
      </w:r>
    </w:p>
    <w:p w14:paraId="2E63B80D" w14:textId="77777777" w:rsidR="00D74E0F" w:rsidRPr="00227765" w:rsidRDefault="00D74E0F" w:rsidP="00227765">
      <w:pPr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i/>
          <w:lang w:val="en-US"/>
        </w:rPr>
      </w:pPr>
      <w:r w:rsidRPr="00227765">
        <w:t>распознавать</w:t>
      </w:r>
      <w:r w:rsidRPr="00227765">
        <w:rPr>
          <w:lang w:val="en-US"/>
        </w:rPr>
        <w:t xml:space="preserve"> </w:t>
      </w:r>
      <w:r w:rsidRPr="00227765">
        <w:t>и</w:t>
      </w:r>
      <w:r w:rsidRPr="00227765">
        <w:rPr>
          <w:lang w:val="en-US"/>
        </w:rPr>
        <w:t xml:space="preserve"> </w:t>
      </w:r>
      <w:r w:rsidRPr="00227765">
        <w:t>употреблять</w:t>
      </w:r>
      <w:r w:rsidRPr="00227765">
        <w:rPr>
          <w:lang w:val="en-US"/>
        </w:rPr>
        <w:t xml:space="preserve"> </w:t>
      </w:r>
      <w:r w:rsidRPr="00227765">
        <w:t>в</w:t>
      </w:r>
      <w:r w:rsidRPr="00227765">
        <w:rPr>
          <w:lang w:val="en-US"/>
        </w:rPr>
        <w:t xml:space="preserve"> </w:t>
      </w:r>
      <w:r w:rsidRPr="00227765">
        <w:t>речи</w:t>
      </w:r>
      <w:r w:rsidRPr="00227765">
        <w:rPr>
          <w:lang w:val="en-US"/>
        </w:rPr>
        <w:t xml:space="preserve"> </w:t>
      </w:r>
      <w:r w:rsidRPr="00227765">
        <w:t>условные</w:t>
      </w:r>
      <w:r w:rsidRPr="00227765">
        <w:rPr>
          <w:lang w:val="en-US"/>
        </w:rPr>
        <w:t xml:space="preserve"> </w:t>
      </w:r>
      <w:r w:rsidRPr="00227765">
        <w:t>предложения</w:t>
      </w:r>
      <w:r w:rsidRPr="00227765">
        <w:rPr>
          <w:lang w:val="en-US"/>
        </w:rPr>
        <w:t xml:space="preserve"> </w:t>
      </w:r>
      <w:r w:rsidRPr="00227765">
        <w:t>реального</w:t>
      </w:r>
      <w:r w:rsidRPr="00227765">
        <w:rPr>
          <w:lang w:val="en-US"/>
        </w:rPr>
        <w:t xml:space="preserve"> </w:t>
      </w:r>
      <w:r w:rsidRPr="00227765">
        <w:t>характера</w:t>
      </w:r>
      <w:r w:rsidRPr="00227765">
        <w:rPr>
          <w:lang w:val="en-US"/>
        </w:rPr>
        <w:t xml:space="preserve"> (Conditional I – </w:t>
      </w:r>
      <w:r w:rsidRPr="00227765">
        <w:rPr>
          <w:i/>
          <w:lang w:val="en-US"/>
        </w:rPr>
        <w:t>If I see Jim, I’ll invite him to our school party</w:t>
      </w:r>
      <w:r w:rsidRPr="00227765">
        <w:rPr>
          <w:lang w:val="en-US"/>
        </w:rPr>
        <w:t xml:space="preserve">) </w:t>
      </w:r>
      <w:r w:rsidRPr="00227765">
        <w:t>и</w:t>
      </w:r>
      <w:r w:rsidRPr="00227765">
        <w:rPr>
          <w:lang w:val="en-US"/>
        </w:rPr>
        <w:t xml:space="preserve"> </w:t>
      </w:r>
      <w:r w:rsidRPr="00227765">
        <w:t>нереального</w:t>
      </w:r>
      <w:r w:rsidRPr="00227765">
        <w:rPr>
          <w:lang w:val="en-US"/>
        </w:rPr>
        <w:t xml:space="preserve"> </w:t>
      </w:r>
      <w:r w:rsidRPr="00227765">
        <w:t>характера</w:t>
      </w:r>
      <w:r w:rsidRPr="00227765">
        <w:rPr>
          <w:lang w:val="en-US"/>
        </w:rPr>
        <w:t xml:space="preserve"> (Conditional II</w:t>
      </w:r>
      <w:r w:rsidRPr="00227765">
        <w:rPr>
          <w:i/>
          <w:lang w:val="en-US"/>
        </w:rPr>
        <w:t xml:space="preserve"> – If I were you, I would start learning French);</w:t>
      </w:r>
    </w:p>
    <w:p w14:paraId="4298A157" w14:textId="77777777" w:rsidR="00D74E0F" w:rsidRPr="00227765" w:rsidRDefault="00D74E0F" w:rsidP="00227765">
      <w:pPr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 w:rsidRPr="00227765">
        <w:t>распознавать и употреблять в речи имена существительные в единственном числе и во множественном числе, образованные по правилу, и исключения;</w:t>
      </w:r>
    </w:p>
    <w:p w14:paraId="74725F8B" w14:textId="77777777" w:rsidR="00D74E0F" w:rsidRPr="00227765" w:rsidRDefault="00D74E0F" w:rsidP="00227765">
      <w:pPr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 w:rsidRPr="00227765">
        <w:t>распознавать и употреблять в речи существительные с определенным/неопределенным/нулевым артиклем;</w:t>
      </w:r>
    </w:p>
    <w:p w14:paraId="62C848A3" w14:textId="77777777" w:rsidR="00D74E0F" w:rsidRPr="00227765" w:rsidRDefault="00D74E0F" w:rsidP="00227765">
      <w:pPr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 w:rsidRPr="00227765">
        <w:t>распознавать и употреблять в речи местоимения: личные (в именительном и объектном падежах, в абсолютной форме), притяжательные, возвратные, указательные, неопределенные и их производные, относительные, вопросительные;</w:t>
      </w:r>
    </w:p>
    <w:p w14:paraId="389779D8" w14:textId="77777777" w:rsidR="00D74E0F" w:rsidRPr="00227765" w:rsidRDefault="00D74E0F" w:rsidP="00227765">
      <w:pPr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 w:rsidRPr="00227765">
        <w:t>распознавать и употреблять в речи имена прилагательные в положительной, сравнительной и превосходной степенях, образованные по правилу, и исключения;</w:t>
      </w:r>
    </w:p>
    <w:p w14:paraId="262A2B23" w14:textId="77777777" w:rsidR="00D74E0F" w:rsidRPr="00227765" w:rsidRDefault="00D74E0F" w:rsidP="00227765">
      <w:pPr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 w:rsidRPr="00227765">
        <w:t>распознавать и употреблять в речи наречия времени и образа действия и слова, выражающие количество (</w:t>
      </w:r>
      <w:r w:rsidRPr="00227765">
        <w:rPr>
          <w:i/>
          <w:lang w:val="en-US"/>
        </w:rPr>
        <w:t>many</w:t>
      </w:r>
      <w:r w:rsidRPr="00227765">
        <w:t>/</w:t>
      </w:r>
      <w:r w:rsidRPr="00227765">
        <w:rPr>
          <w:i/>
          <w:lang w:val="en-US"/>
        </w:rPr>
        <w:t>much</w:t>
      </w:r>
      <w:r w:rsidRPr="00227765">
        <w:t xml:space="preserve">, </w:t>
      </w:r>
      <w:r w:rsidRPr="00227765">
        <w:rPr>
          <w:i/>
          <w:lang w:val="en-US"/>
        </w:rPr>
        <w:t>few</w:t>
      </w:r>
      <w:r w:rsidRPr="00227765">
        <w:t>/</w:t>
      </w:r>
      <w:r w:rsidRPr="00227765">
        <w:rPr>
          <w:i/>
          <w:lang w:val="en-US"/>
        </w:rPr>
        <w:t>a</w:t>
      </w:r>
      <w:r w:rsidRPr="00227765">
        <w:rPr>
          <w:i/>
        </w:rPr>
        <w:t xml:space="preserve"> </w:t>
      </w:r>
      <w:r w:rsidRPr="00227765">
        <w:rPr>
          <w:i/>
          <w:lang w:val="en-US"/>
        </w:rPr>
        <w:t>few</w:t>
      </w:r>
      <w:r w:rsidRPr="00227765">
        <w:t xml:space="preserve">, </w:t>
      </w:r>
      <w:r w:rsidRPr="00227765">
        <w:rPr>
          <w:i/>
          <w:lang w:val="en-US"/>
        </w:rPr>
        <w:t>little</w:t>
      </w:r>
      <w:r w:rsidRPr="00227765">
        <w:t>/</w:t>
      </w:r>
      <w:r w:rsidRPr="00227765">
        <w:rPr>
          <w:i/>
          <w:lang w:val="en-US"/>
        </w:rPr>
        <w:t>a</w:t>
      </w:r>
      <w:r w:rsidRPr="00227765">
        <w:rPr>
          <w:i/>
        </w:rPr>
        <w:t xml:space="preserve"> </w:t>
      </w:r>
      <w:r w:rsidRPr="00227765">
        <w:rPr>
          <w:i/>
          <w:lang w:val="en-US"/>
        </w:rPr>
        <w:t>little</w:t>
      </w:r>
      <w:r w:rsidRPr="00227765">
        <w:t>); наречия в положительной, сравнительной и превосходной степенях, образованные по правилу и исключения;</w:t>
      </w:r>
    </w:p>
    <w:p w14:paraId="3AC5A51F" w14:textId="77777777" w:rsidR="00D74E0F" w:rsidRPr="00227765" w:rsidRDefault="00D74E0F" w:rsidP="00227765">
      <w:pPr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 w:rsidRPr="00227765">
        <w:lastRenderedPageBreak/>
        <w:t>распознавать и употреблять в речи количественные и порядковые числительные;</w:t>
      </w:r>
    </w:p>
    <w:p w14:paraId="4B5C7412" w14:textId="77777777" w:rsidR="00D74E0F" w:rsidRPr="00227765" w:rsidRDefault="00D74E0F" w:rsidP="00227765">
      <w:pPr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 w:rsidRPr="00227765">
        <w:t>распознавать и употреблять в речи глаголы в наиболее употребительных временных формах действительного залога: Present Simple, Future Simple и Past Simple, Present и Past Continuous, Present Perfect;</w:t>
      </w:r>
    </w:p>
    <w:p w14:paraId="34DDC044" w14:textId="77777777" w:rsidR="00D74E0F" w:rsidRPr="00227765" w:rsidRDefault="00D74E0F" w:rsidP="00227765">
      <w:pPr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 w:rsidRPr="00227765">
        <w:t>распознавать и употреблять в речи различные грамматические средства для выражения будущего времени: Simple Future,</w:t>
      </w:r>
      <w:r w:rsidRPr="00227765">
        <w:rPr>
          <w:i/>
        </w:rPr>
        <w:t xml:space="preserve"> to be going to</w:t>
      </w:r>
      <w:r w:rsidRPr="00227765">
        <w:t>, Present Continuous;</w:t>
      </w:r>
    </w:p>
    <w:p w14:paraId="3A25AF7E" w14:textId="77777777" w:rsidR="00D74E0F" w:rsidRPr="00227765" w:rsidRDefault="00D74E0F" w:rsidP="00227765">
      <w:pPr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 w:rsidRPr="00227765">
        <w:t>распознавать и употреблять в речи модальные глаголы и их эквиваленты (</w:t>
      </w:r>
      <w:r w:rsidRPr="00227765">
        <w:rPr>
          <w:i/>
          <w:lang w:val="en-US"/>
        </w:rPr>
        <w:t>may</w:t>
      </w:r>
      <w:r w:rsidRPr="00227765">
        <w:rPr>
          <w:i/>
        </w:rPr>
        <w:t xml:space="preserve">, </w:t>
      </w:r>
      <w:r w:rsidRPr="00227765">
        <w:rPr>
          <w:i/>
          <w:lang w:val="en-US"/>
        </w:rPr>
        <w:t>can</w:t>
      </w:r>
      <w:r w:rsidRPr="00227765">
        <w:rPr>
          <w:i/>
        </w:rPr>
        <w:t xml:space="preserve">, </w:t>
      </w:r>
      <w:r w:rsidRPr="00227765">
        <w:rPr>
          <w:i/>
          <w:lang w:val="en-US"/>
        </w:rPr>
        <w:t>could</w:t>
      </w:r>
      <w:r w:rsidRPr="00227765">
        <w:rPr>
          <w:i/>
        </w:rPr>
        <w:t xml:space="preserve">, </w:t>
      </w:r>
      <w:r w:rsidRPr="00227765">
        <w:rPr>
          <w:i/>
          <w:lang w:val="en-US"/>
        </w:rPr>
        <w:t>be</w:t>
      </w:r>
      <w:r w:rsidRPr="00227765">
        <w:rPr>
          <w:i/>
        </w:rPr>
        <w:t xml:space="preserve"> </w:t>
      </w:r>
      <w:r w:rsidRPr="00227765">
        <w:rPr>
          <w:i/>
          <w:lang w:val="en-US"/>
        </w:rPr>
        <w:t>able</w:t>
      </w:r>
      <w:r w:rsidRPr="00227765">
        <w:rPr>
          <w:i/>
        </w:rPr>
        <w:t xml:space="preserve"> </w:t>
      </w:r>
      <w:r w:rsidRPr="00227765">
        <w:rPr>
          <w:i/>
          <w:lang w:val="en-US"/>
        </w:rPr>
        <w:t>to</w:t>
      </w:r>
      <w:r w:rsidRPr="00227765">
        <w:rPr>
          <w:i/>
        </w:rPr>
        <w:t xml:space="preserve">, </w:t>
      </w:r>
      <w:r w:rsidRPr="00227765">
        <w:rPr>
          <w:i/>
          <w:lang w:val="en-US"/>
        </w:rPr>
        <w:t>must</w:t>
      </w:r>
      <w:r w:rsidRPr="00227765">
        <w:rPr>
          <w:i/>
        </w:rPr>
        <w:t xml:space="preserve">, </w:t>
      </w:r>
      <w:r w:rsidRPr="00227765">
        <w:rPr>
          <w:i/>
          <w:lang w:val="en-US"/>
        </w:rPr>
        <w:t>have</w:t>
      </w:r>
      <w:r w:rsidRPr="00227765">
        <w:rPr>
          <w:i/>
        </w:rPr>
        <w:t xml:space="preserve"> </w:t>
      </w:r>
      <w:r w:rsidRPr="00227765">
        <w:rPr>
          <w:i/>
          <w:lang w:val="en-US"/>
        </w:rPr>
        <w:t>to</w:t>
      </w:r>
      <w:r w:rsidRPr="00227765">
        <w:rPr>
          <w:i/>
        </w:rPr>
        <w:t xml:space="preserve">, </w:t>
      </w:r>
      <w:r w:rsidRPr="00227765">
        <w:rPr>
          <w:i/>
          <w:lang w:val="en-US"/>
        </w:rPr>
        <w:t>should</w:t>
      </w:r>
      <w:r w:rsidRPr="00227765">
        <w:t>);</w:t>
      </w:r>
    </w:p>
    <w:p w14:paraId="52CA56DB" w14:textId="77777777" w:rsidR="00D74E0F" w:rsidRPr="00227765" w:rsidRDefault="00D74E0F" w:rsidP="00227765">
      <w:pPr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 w:rsidRPr="00227765">
        <w:t xml:space="preserve">распознавать и употреблять в речи глаголы в следующих формах страдательного залога: </w:t>
      </w:r>
      <w:r w:rsidRPr="00227765">
        <w:rPr>
          <w:lang w:val="en-US"/>
        </w:rPr>
        <w:t>Present</w:t>
      </w:r>
      <w:r w:rsidRPr="00227765">
        <w:t xml:space="preserve"> </w:t>
      </w:r>
      <w:r w:rsidRPr="00227765">
        <w:rPr>
          <w:lang w:val="en-US"/>
        </w:rPr>
        <w:t>Simple</w:t>
      </w:r>
      <w:r w:rsidRPr="00227765">
        <w:t xml:space="preserve"> </w:t>
      </w:r>
      <w:r w:rsidRPr="00227765">
        <w:rPr>
          <w:lang w:val="en-US"/>
        </w:rPr>
        <w:t>Passive</w:t>
      </w:r>
      <w:r w:rsidRPr="00227765">
        <w:t xml:space="preserve">, </w:t>
      </w:r>
      <w:r w:rsidRPr="00227765">
        <w:rPr>
          <w:lang w:val="en-US"/>
        </w:rPr>
        <w:t>Past</w:t>
      </w:r>
      <w:r w:rsidRPr="00227765">
        <w:t xml:space="preserve"> </w:t>
      </w:r>
      <w:r w:rsidRPr="00227765">
        <w:rPr>
          <w:lang w:val="en-US"/>
        </w:rPr>
        <w:t>Simple</w:t>
      </w:r>
      <w:r w:rsidRPr="00227765">
        <w:t xml:space="preserve"> </w:t>
      </w:r>
      <w:r w:rsidRPr="00227765">
        <w:rPr>
          <w:lang w:val="en-US"/>
        </w:rPr>
        <w:t>Passive</w:t>
      </w:r>
      <w:r w:rsidRPr="00227765">
        <w:t>;</w:t>
      </w:r>
    </w:p>
    <w:p w14:paraId="3772E07B" w14:textId="77777777" w:rsidR="00D74E0F" w:rsidRPr="00227765" w:rsidRDefault="00D74E0F" w:rsidP="00227765">
      <w:pPr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 w:rsidRPr="00227765">
        <w:t>распознавать и употреблять в речи предлоги места, времени, направления; предлоги, употребляемые при глаголах в страдательном залоге.</w:t>
      </w:r>
    </w:p>
    <w:p w14:paraId="4D1AAF1E" w14:textId="77777777" w:rsidR="00D74E0F" w:rsidRPr="00227765" w:rsidRDefault="00D74E0F" w:rsidP="00227765">
      <w:pPr>
        <w:ind w:firstLine="709"/>
        <w:jc w:val="both"/>
        <w:rPr>
          <w:b/>
        </w:rPr>
      </w:pPr>
      <w:r w:rsidRPr="00227765">
        <w:rPr>
          <w:b/>
        </w:rPr>
        <w:t>Выпускник получит возможность научиться:</w:t>
      </w:r>
    </w:p>
    <w:p w14:paraId="13BCE2F9" w14:textId="77777777" w:rsidR="00D74E0F" w:rsidRPr="00227765" w:rsidRDefault="00D74E0F" w:rsidP="00227765">
      <w:pPr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i/>
        </w:rPr>
      </w:pPr>
      <w:r w:rsidRPr="00227765">
        <w:rPr>
          <w:i/>
        </w:rPr>
        <w:t xml:space="preserve">распознавать сложноподчиненные предложения с придаточными: времени с союзом </w:t>
      </w:r>
      <w:r w:rsidRPr="00227765">
        <w:rPr>
          <w:i/>
          <w:lang w:val="en-US"/>
        </w:rPr>
        <w:t>since</w:t>
      </w:r>
      <w:r w:rsidRPr="00227765">
        <w:rPr>
          <w:i/>
        </w:rPr>
        <w:t xml:space="preserve">; цели с союзом </w:t>
      </w:r>
      <w:r w:rsidRPr="00227765">
        <w:rPr>
          <w:i/>
          <w:lang w:val="en-US"/>
        </w:rPr>
        <w:t>so</w:t>
      </w:r>
      <w:r w:rsidRPr="00227765">
        <w:rPr>
          <w:i/>
        </w:rPr>
        <w:t xml:space="preserve"> </w:t>
      </w:r>
      <w:r w:rsidRPr="00227765">
        <w:rPr>
          <w:i/>
          <w:lang w:val="en-US"/>
        </w:rPr>
        <w:t>that</w:t>
      </w:r>
      <w:r w:rsidRPr="00227765">
        <w:rPr>
          <w:i/>
        </w:rPr>
        <w:t xml:space="preserve">; условия с союзом </w:t>
      </w:r>
      <w:r w:rsidRPr="00227765">
        <w:rPr>
          <w:i/>
          <w:lang w:val="en-US"/>
        </w:rPr>
        <w:t>unless</w:t>
      </w:r>
      <w:r w:rsidRPr="00227765">
        <w:rPr>
          <w:i/>
        </w:rPr>
        <w:t xml:space="preserve">; определительными с союзами </w:t>
      </w:r>
      <w:r w:rsidRPr="00227765">
        <w:rPr>
          <w:i/>
          <w:lang w:val="en-US"/>
        </w:rPr>
        <w:t>who</w:t>
      </w:r>
      <w:r w:rsidRPr="00227765">
        <w:rPr>
          <w:i/>
        </w:rPr>
        <w:t xml:space="preserve">, </w:t>
      </w:r>
      <w:r w:rsidRPr="00227765">
        <w:rPr>
          <w:i/>
          <w:lang w:val="en-US"/>
        </w:rPr>
        <w:t>which</w:t>
      </w:r>
      <w:r w:rsidRPr="00227765">
        <w:rPr>
          <w:i/>
        </w:rPr>
        <w:t xml:space="preserve">, </w:t>
      </w:r>
      <w:r w:rsidRPr="00227765">
        <w:rPr>
          <w:i/>
          <w:lang w:val="en-US"/>
        </w:rPr>
        <w:t>that</w:t>
      </w:r>
      <w:r w:rsidRPr="00227765">
        <w:rPr>
          <w:i/>
        </w:rPr>
        <w:t>;</w:t>
      </w:r>
    </w:p>
    <w:p w14:paraId="505C3276" w14:textId="77777777" w:rsidR="00D74E0F" w:rsidRPr="00227765" w:rsidRDefault="00D74E0F" w:rsidP="00227765">
      <w:pPr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i/>
        </w:rPr>
      </w:pPr>
      <w:r w:rsidRPr="00227765">
        <w:rPr>
          <w:i/>
        </w:rPr>
        <w:t>распознавать и употреблять в речи сложноподчиненные предложения с союзами whoever, whatever, however, whenever;</w:t>
      </w:r>
    </w:p>
    <w:p w14:paraId="7C08C80F" w14:textId="77777777" w:rsidR="00D74E0F" w:rsidRPr="00227765" w:rsidRDefault="00D74E0F" w:rsidP="00227765">
      <w:pPr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i/>
        </w:rPr>
      </w:pPr>
      <w:r w:rsidRPr="00227765">
        <w:rPr>
          <w:i/>
        </w:rPr>
        <w:t xml:space="preserve">распознавать и употреблять в речи предложения с конструкциями </w:t>
      </w:r>
      <w:r w:rsidRPr="00227765">
        <w:rPr>
          <w:i/>
          <w:lang w:val="en-US"/>
        </w:rPr>
        <w:t>as</w:t>
      </w:r>
      <w:r w:rsidRPr="00227765">
        <w:rPr>
          <w:i/>
        </w:rPr>
        <w:t xml:space="preserve"> … </w:t>
      </w:r>
      <w:r w:rsidRPr="00227765">
        <w:rPr>
          <w:i/>
          <w:lang w:val="en-US"/>
        </w:rPr>
        <w:t>as</w:t>
      </w:r>
      <w:r w:rsidRPr="00227765">
        <w:rPr>
          <w:i/>
        </w:rPr>
        <w:t xml:space="preserve">; </w:t>
      </w:r>
      <w:r w:rsidRPr="00227765">
        <w:rPr>
          <w:i/>
          <w:lang w:val="en-US"/>
        </w:rPr>
        <w:t>not</w:t>
      </w:r>
      <w:r w:rsidRPr="00227765">
        <w:rPr>
          <w:i/>
        </w:rPr>
        <w:t xml:space="preserve"> </w:t>
      </w:r>
      <w:r w:rsidRPr="00227765">
        <w:rPr>
          <w:i/>
          <w:lang w:val="en-US"/>
        </w:rPr>
        <w:t>so</w:t>
      </w:r>
      <w:r w:rsidRPr="00227765">
        <w:rPr>
          <w:i/>
        </w:rPr>
        <w:t xml:space="preserve"> … </w:t>
      </w:r>
      <w:r w:rsidRPr="00227765">
        <w:rPr>
          <w:i/>
          <w:lang w:val="en-US"/>
        </w:rPr>
        <w:t>as</w:t>
      </w:r>
      <w:r w:rsidRPr="00227765">
        <w:rPr>
          <w:i/>
        </w:rPr>
        <w:t xml:space="preserve">; </w:t>
      </w:r>
      <w:r w:rsidRPr="00227765">
        <w:rPr>
          <w:i/>
          <w:lang w:val="en-US"/>
        </w:rPr>
        <w:t>either</w:t>
      </w:r>
      <w:r w:rsidRPr="00227765">
        <w:rPr>
          <w:i/>
        </w:rPr>
        <w:t xml:space="preserve"> … </w:t>
      </w:r>
      <w:r w:rsidRPr="00227765">
        <w:rPr>
          <w:i/>
          <w:lang w:val="en-US"/>
        </w:rPr>
        <w:t>or</w:t>
      </w:r>
      <w:r w:rsidRPr="00227765">
        <w:rPr>
          <w:i/>
        </w:rPr>
        <w:t xml:space="preserve">; </w:t>
      </w:r>
      <w:r w:rsidRPr="00227765">
        <w:rPr>
          <w:i/>
          <w:lang w:val="en-US"/>
        </w:rPr>
        <w:t>neither</w:t>
      </w:r>
      <w:r w:rsidRPr="00227765">
        <w:rPr>
          <w:i/>
        </w:rPr>
        <w:t xml:space="preserve"> … </w:t>
      </w:r>
      <w:r w:rsidRPr="00227765">
        <w:rPr>
          <w:i/>
          <w:lang w:val="en-US"/>
        </w:rPr>
        <w:t>nor</w:t>
      </w:r>
      <w:r w:rsidRPr="00227765">
        <w:rPr>
          <w:i/>
        </w:rPr>
        <w:t>;</w:t>
      </w:r>
    </w:p>
    <w:p w14:paraId="77EFD691" w14:textId="77777777" w:rsidR="00D74E0F" w:rsidRPr="00227765" w:rsidRDefault="00D74E0F" w:rsidP="00227765">
      <w:pPr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i/>
        </w:rPr>
      </w:pPr>
      <w:r w:rsidRPr="00227765">
        <w:rPr>
          <w:i/>
        </w:rPr>
        <w:t>распознавать и употреблять в речи предложения с конструкцией I wish;</w:t>
      </w:r>
    </w:p>
    <w:p w14:paraId="470760E7" w14:textId="77777777" w:rsidR="00D74E0F" w:rsidRPr="00227765" w:rsidRDefault="00D74E0F" w:rsidP="00227765">
      <w:pPr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i/>
        </w:rPr>
      </w:pPr>
      <w:r w:rsidRPr="00227765">
        <w:rPr>
          <w:i/>
        </w:rPr>
        <w:t>распознавать и употреблять в речи конструкции с глаголами на -ing: to love/hate doing something; Stop talking;</w:t>
      </w:r>
    </w:p>
    <w:p w14:paraId="011D4AE0" w14:textId="77777777" w:rsidR="00D74E0F" w:rsidRPr="00227765" w:rsidRDefault="00D74E0F" w:rsidP="00227765">
      <w:pPr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i/>
          <w:lang w:val="en-US"/>
        </w:rPr>
      </w:pPr>
      <w:r w:rsidRPr="00227765">
        <w:rPr>
          <w:i/>
        </w:rPr>
        <w:t>распознавать</w:t>
      </w:r>
      <w:r w:rsidRPr="00227765">
        <w:rPr>
          <w:i/>
          <w:lang w:val="en-US"/>
        </w:rPr>
        <w:t xml:space="preserve"> </w:t>
      </w:r>
      <w:r w:rsidRPr="00227765">
        <w:rPr>
          <w:i/>
        </w:rPr>
        <w:t>и</w:t>
      </w:r>
      <w:r w:rsidRPr="00227765">
        <w:rPr>
          <w:i/>
          <w:lang w:val="en-US"/>
        </w:rPr>
        <w:t xml:space="preserve"> </w:t>
      </w:r>
      <w:r w:rsidRPr="00227765">
        <w:rPr>
          <w:i/>
        </w:rPr>
        <w:t>употреблять</w:t>
      </w:r>
      <w:r w:rsidRPr="00227765">
        <w:rPr>
          <w:i/>
          <w:lang w:val="en-US"/>
        </w:rPr>
        <w:t xml:space="preserve"> </w:t>
      </w:r>
      <w:r w:rsidRPr="00227765">
        <w:rPr>
          <w:i/>
        </w:rPr>
        <w:t>в</w:t>
      </w:r>
      <w:r w:rsidRPr="00227765">
        <w:rPr>
          <w:i/>
          <w:lang w:val="en-US"/>
        </w:rPr>
        <w:t xml:space="preserve"> </w:t>
      </w:r>
      <w:r w:rsidRPr="00227765">
        <w:rPr>
          <w:i/>
        </w:rPr>
        <w:t>речи</w:t>
      </w:r>
      <w:r w:rsidRPr="00227765">
        <w:rPr>
          <w:i/>
          <w:lang w:val="en-US"/>
        </w:rPr>
        <w:t xml:space="preserve"> </w:t>
      </w:r>
      <w:r w:rsidRPr="00227765">
        <w:rPr>
          <w:i/>
        </w:rPr>
        <w:t>конструкции</w:t>
      </w:r>
      <w:r w:rsidRPr="00227765">
        <w:rPr>
          <w:i/>
          <w:lang w:val="en-US"/>
        </w:rPr>
        <w:t xml:space="preserve"> It takes me …to do something; to look/feel/be happy;</w:t>
      </w:r>
    </w:p>
    <w:p w14:paraId="5BCE1564" w14:textId="77777777" w:rsidR="00D74E0F" w:rsidRPr="00227765" w:rsidRDefault="00D74E0F" w:rsidP="00227765">
      <w:pPr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i/>
        </w:rPr>
      </w:pPr>
      <w:r w:rsidRPr="00227765">
        <w:rPr>
          <w:i/>
        </w:rPr>
        <w:t>распознавать и употреблять в речи определения, выраженные прилагательными, в правильном порядке их следования;</w:t>
      </w:r>
    </w:p>
    <w:p w14:paraId="0C178901" w14:textId="77777777" w:rsidR="00D74E0F" w:rsidRPr="00227765" w:rsidRDefault="00D74E0F" w:rsidP="00227765">
      <w:pPr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i/>
        </w:rPr>
      </w:pPr>
      <w:r w:rsidRPr="00227765">
        <w:rPr>
          <w:i/>
        </w:rPr>
        <w:t xml:space="preserve">распознавать и употреблять в речи глаголы во временных формах действительного залога: </w:t>
      </w:r>
      <w:r w:rsidRPr="00227765">
        <w:rPr>
          <w:i/>
          <w:lang w:val="en-US"/>
        </w:rPr>
        <w:t>Past</w:t>
      </w:r>
      <w:r w:rsidRPr="00227765">
        <w:rPr>
          <w:i/>
        </w:rPr>
        <w:t xml:space="preserve"> </w:t>
      </w:r>
      <w:r w:rsidRPr="00227765">
        <w:rPr>
          <w:i/>
          <w:lang w:val="en-US"/>
        </w:rPr>
        <w:t>Perfect</w:t>
      </w:r>
      <w:r w:rsidRPr="00227765">
        <w:rPr>
          <w:i/>
        </w:rPr>
        <w:t xml:space="preserve">, </w:t>
      </w:r>
      <w:r w:rsidRPr="00227765">
        <w:rPr>
          <w:i/>
          <w:lang w:val="de-DE"/>
        </w:rPr>
        <w:t xml:space="preserve">Present </w:t>
      </w:r>
      <w:r w:rsidRPr="00227765">
        <w:rPr>
          <w:i/>
          <w:lang w:val="en-US"/>
        </w:rPr>
        <w:t>Perfect</w:t>
      </w:r>
      <w:r w:rsidRPr="00227765">
        <w:rPr>
          <w:i/>
        </w:rPr>
        <w:t xml:space="preserve"> </w:t>
      </w:r>
      <w:r w:rsidRPr="00227765">
        <w:rPr>
          <w:i/>
          <w:lang w:val="en-US"/>
        </w:rPr>
        <w:t>Continuous</w:t>
      </w:r>
      <w:r w:rsidRPr="00227765">
        <w:rPr>
          <w:i/>
        </w:rPr>
        <w:t xml:space="preserve">, </w:t>
      </w:r>
      <w:r w:rsidRPr="00227765">
        <w:rPr>
          <w:i/>
          <w:lang w:val="en-US"/>
        </w:rPr>
        <w:t>Future</w:t>
      </w:r>
      <w:r w:rsidRPr="00227765">
        <w:rPr>
          <w:i/>
        </w:rPr>
        <w:t>-</w:t>
      </w:r>
      <w:r w:rsidRPr="00227765">
        <w:rPr>
          <w:i/>
          <w:lang w:val="en-US"/>
        </w:rPr>
        <w:t>in</w:t>
      </w:r>
      <w:r w:rsidRPr="00227765">
        <w:rPr>
          <w:i/>
        </w:rPr>
        <w:t>-</w:t>
      </w:r>
      <w:r w:rsidRPr="00227765">
        <w:rPr>
          <w:i/>
          <w:lang w:val="en-US"/>
        </w:rPr>
        <w:t>the</w:t>
      </w:r>
      <w:r w:rsidRPr="00227765">
        <w:rPr>
          <w:i/>
        </w:rPr>
        <w:t>-</w:t>
      </w:r>
      <w:r w:rsidRPr="00227765">
        <w:rPr>
          <w:i/>
          <w:lang w:val="en-US"/>
        </w:rPr>
        <w:t>Past</w:t>
      </w:r>
      <w:r w:rsidRPr="00227765">
        <w:rPr>
          <w:i/>
        </w:rPr>
        <w:t>;</w:t>
      </w:r>
    </w:p>
    <w:p w14:paraId="7DEFAAF9" w14:textId="77777777" w:rsidR="00D74E0F" w:rsidRPr="00227765" w:rsidRDefault="00D74E0F" w:rsidP="00227765">
      <w:pPr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i/>
        </w:rPr>
      </w:pPr>
      <w:r w:rsidRPr="00227765">
        <w:rPr>
          <w:i/>
        </w:rPr>
        <w:t xml:space="preserve">распознавать и употреблять в речи глаголы в формах страдательного залога Future Simple Passive, </w:t>
      </w:r>
      <w:r w:rsidRPr="00227765">
        <w:rPr>
          <w:i/>
          <w:lang w:val="en-US"/>
        </w:rPr>
        <w:t>Present</w:t>
      </w:r>
      <w:r w:rsidRPr="00227765">
        <w:rPr>
          <w:i/>
        </w:rPr>
        <w:t xml:space="preserve"> </w:t>
      </w:r>
      <w:r w:rsidRPr="00227765">
        <w:rPr>
          <w:i/>
          <w:lang w:val="en-US"/>
        </w:rPr>
        <w:t>Perfect</w:t>
      </w:r>
      <w:r w:rsidRPr="00227765">
        <w:rPr>
          <w:i/>
        </w:rPr>
        <w:t xml:space="preserve"> Passive;</w:t>
      </w:r>
    </w:p>
    <w:p w14:paraId="6E7F1AD3" w14:textId="77777777" w:rsidR="00D74E0F" w:rsidRPr="00227765" w:rsidRDefault="00D74E0F" w:rsidP="00227765">
      <w:pPr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i/>
        </w:rPr>
      </w:pPr>
      <w:r w:rsidRPr="00227765">
        <w:rPr>
          <w:i/>
        </w:rPr>
        <w:t xml:space="preserve">распознавать и употреблять в речи модальные глаголы </w:t>
      </w:r>
      <w:r w:rsidRPr="00227765">
        <w:rPr>
          <w:i/>
          <w:lang w:val="en-US"/>
        </w:rPr>
        <w:t>need</w:t>
      </w:r>
      <w:r w:rsidRPr="00227765">
        <w:rPr>
          <w:i/>
        </w:rPr>
        <w:t xml:space="preserve">, </w:t>
      </w:r>
      <w:r w:rsidRPr="00227765">
        <w:rPr>
          <w:i/>
          <w:lang w:val="en-US"/>
        </w:rPr>
        <w:t>shall</w:t>
      </w:r>
      <w:r w:rsidRPr="00227765">
        <w:rPr>
          <w:i/>
        </w:rPr>
        <w:t xml:space="preserve">, </w:t>
      </w:r>
      <w:r w:rsidRPr="00227765">
        <w:rPr>
          <w:i/>
          <w:lang w:val="en-US"/>
        </w:rPr>
        <w:t>might</w:t>
      </w:r>
      <w:r w:rsidRPr="00227765">
        <w:rPr>
          <w:i/>
        </w:rPr>
        <w:t xml:space="preserve">, </w:t>
      </w:r>
      <w:r w:rsidRPr="00227765">
        <w:rPr>
          <w:i/>
          <w:lang w:val="en-US"/>
        </w:rPr>
        <w:t>would</w:t>
      </w:r>
      <w:r w:rsidRPr="00227765">
        <w:rPr>
          <w:i/>
        </w:rPr>
        <w:t>;</w:t>
      </w:r>
    </w:p>
    <w:p w14:paraId="1D3500F9" w14:textId="77777777" w:rsidR="00D74E0F" w:rsidRPr="00227765" w:rsidRDefault="00D74E0F" w:rsidP="00227765">
      <w:pPr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i/>
        </w:rPr>
      </w:pPr>
      <w:r w:rsidRPr="00227765">
        <w:rPr>
          <w:i/>
        </w:rPr>
        <w:t xml:space="preserve">распознавать по формальным признакам и понимать значение неличных форм глагола (инфинитива, герундия, причастия </w:t>
      </w:r>
      <w:r w:rsidRPr="00227765">
        <w:rPr>
          <w:i/>
          <w:lang w:val="en-US"/>
        </w:rPr>
        <w:t>I</w:t>
      </w:r>
      <w:r w:rsidRPr="00227765">
        <w:rPr>
          <w:i/>
        </w:rPr>
        <w:t xml:space="preserve"> и </w:t>
      </w:r>
      <w:r w:rsidRPr="00227765">
        <w:rPr>
          <w:i/>
          <w:lang w:val="en-US"/>
        </w:rPr>
        <w:t>II</w:t>
      </w:r>
      <w:r w:rsidRPr="00227765">
        <w:rPr>
          <w:i/>
        </w:rPr>
        <w:t>, отглагольного существительного) без различения их функций и употреблять их в речи;</w:t>
      </w:r>
    </w:p>
    <w:p w14:paraId="15730EBA" w14:textId="77777777" w:rsidR="00D74E0F" w:rsidRPr="00227765" w:rsidRDefault="00D74E0F" w:rsidP="00227765">
      <w:pPr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i/>
        </w:rPr>
      </w:pPr>
      <w:r w:rsidRPr="00227765">
        <w:rPr>
          <w:i/>
        </w:rPr>
        <w:t xml:space="preserve">распознавать и употреблять в речи словосочетания «Причастие </w:t>
      </w:r>
      <w:r w:rsidRPr="00227765">
        <w:rPr>
          <w:i/>
          <w:lang w:val="en-US"/>
        </w:rPr>
        <w:t>I</w:t>
      </w:r>
      <w:r w:rsidRPr="00227765">
        <w:rPr>
          <w:i/>
        </w:rPr>
        <w:t>+существительное» (</w:t>
      </w:r>
      <w:r w:rsidRPr="00227765">
        <w:rPr>
          <w:i/>
          <w:lang w:val="en-US"/>
        </w:rPr>
        <w:t>a</w:t>
      </w:r>
      <w:r w:rsidRPr="00227765">
        <w:rPr>
          <w:i/>
        </w:rPr>
        <w:t xml:space="preserve"> </w:t>
      </w:r>
      <w:r w:rsidRPr="00227765">
        <w:rPr>
          <w:i/>
          <w:lang w:val="en-US"/>
        </w:rPr>
        <w:t>playing</w:t>
      </w:r>
      <w:r w:rsidRPr="00227765">
        <w:rPr>
          <w:i/>
        </w:rPr>
        <w:t xml:space="preserve"> </w:t>
      </w:r>
      <w:r w:rsidRPr="00227765">
        <w:rPr>
          <w:i/>
          <w:lang w:val="en-US"/>
        </w:rPr>
        <w:t>child</w:t>
      </w:r>
      <w:r w:rsidRPr="00227765">
        <w:rPr>
          <w:i/>
        </w:rPr>
        <w:t xml:space="preserve">) и «Причастие </w:t>
      </w:r>
      <w:r w:rsidRPr="00227765">
        <w:rPr>
          <w:i/>
          <w:lang w:val="en-US"/>
        </w:rPr>
        <w:t>II</w:t>
      </w:r>
      <w:r w:rsidRPr="00227765">
        <w:rPr>
          <w:i/>
        </w:rPr>
        <w:t>+существительное» (</w:t>
      </w:r>
      <w:r w:rsidRPr="00227765">
        <w:rPr>
          <w:i/>
          <w:lang w:val="en-US"/>
        </w:rPr>
        <w:t>a</w:t>
      </w:r>
      <w:r w:rsidRPr="00227765">
        <w:rPr>
          <w:i/>
        </w:rPr>
        <w:t xml:space="preserve"> </w:t>
      </w:r>
      <w:r w:rsidRPr="00227765">
        <w:rPr>
          <w:i/>
          <w:lang w:val="en-US"/>
        </w:rPr>
        <w:t>written</w:t>
      </w:r>
      <w:r w:rsidRPr="00227765">
        <w:rPr>
          <w:i/>
        </w:rPr>
        <w:t xml:space="preserve"> </w:t>
      </w:r>
      <w:r w:rsidRPr="00227765">
        <w:rPr>
          <w:i/>
          <w:lang w:val="en-US"/>
        </w:rPr>
        <w:t>poem</w:t>
      </w:r>
      <w:r w:rsidRPr="00227765">
        <w:rPr>
          <w:i/>
        </w:rPr>
        <w:t>).</w:t>
      </w:r>
    </w:p>
    <w:p w14:paraId="7A08A6DF" w14:textId="77777777" w:rsidR="00D74E0F" w:rsidRPr="00227765" w:rsidRDefault="00D74E0F" w:rsidP="00227765">
      <w:pPr>
        <w:ind w:firstLine="709"/>
        <w:jc w:val="both"/>
        <w:rPr>
          <w:b/>
        </w:rPr>
      </w:pPr>
      <w:r w:rsidRPr="00227765">
        <w:rPr>
          <w:b/>
        </w:rPr>
        <w:t>Социокультурные знания и умения</w:t>
      </w:r>
    </w:p>
    <w:p w14:paraId="38F6A6C8" w14:textId="77777777" w:rsidR="00D74E0F" w:rsidRPr="00227765" w:rsidRDefault="00D74E0F" w:rsidP="00227765">
      <w:pPr>
        <w:ind w:firstLine="709"/>
        <w:jc w:val="both"/>
        <w:rPr>
          <w:b/>
        </w:rPr>
      </w:pPr>
      <w:r w:rsidRPr="00227765">
        <w:rPr>
          <w:b/>
        </w:rPr>
        <w:t>Выпускник научится:</w:t>
      </w:r>
    </w:p>
    <w:p w14:paraId="6969248A" w14:textId="77777777" w:rsidR="00D74E0F" w:rsidRPr="00227765" w:rsidRDefault="00D74E0F" w:rsidP="00227765">
      <w:pPr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eastAsia="Arial Unicode MS"/>
          <w:lang w:eastAsia="ar-SA"/>
        </w:rPr>
      </w:pPr>
      <w:r w:rsidRPr="00227765">
        <w:rPr>
          <w:rFonts w:eastAsia="Arial Unicode MS"/>
          <w:lang w:eastAsia="ar-SA"/>
        </w:rPr>
        <w:t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</w:r>
    </w:p>
    <w:p w14:paraId="01ABB2D4" w14:textId="77777777" w:rsidR="00D74E0F" w:rsidRPr="00227765" w:rsidRDefault="00D74E0F" w:rsidP="00227765">
      <w:pPr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eastAsia="Arial Unicode MS"/>
          <w:lang w:eastAsia="ar-SA"/>
        </w:rPr>
      </w:pPr>
      <w:r w:rsidRPr="00227765">
        <w:rPr>
          <w:rFonts w:eastAsia="Arial Unicode MS"/>
          <w:lang w:eastAsia="ar-SA"/>
        </w:rPr>
        <w:t>представлять родную страну и культуру на английском языке;</w:t>
      </w:r>
    </w:p>
    <w:p w14:paraId="32F829B0" w14:textId="77777777" w:rsidR="00D74E0F" w:rsidRPr="00227765" w:rsidRDefault="00D74E0F" w:rsidP="00227765">
      <w:pPr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eastAsia="Arial Unicode MS"/>
          <w:lang w:eastAsia="ar-SA"/>
        </w:rPr>
      </w:pPr>
      <w:r w:rsidRPr="00227765">
        <w:rPr>
          <w:rFonts w:eastAsia="Arial Unicode MS"/>
          <w:lang w:eastAsia="ar-SA"/>
        </w:rPr>
        <w:t>понимать социокультурные реалии при чтении и аудировании в рамках изученного материала</w:t>
      </w:r>
    </w:p>
    <w:p w14:paraId="75640108" w14:textId="77777777" w:rsidR="00D74E0F" w:rsidRPr="00227765" w:rsidRDefault="00D74E0F" w:rsidP="00227765">
      <w:pPr>
        <w:ind w:firstLine="709"/>
        <w:jc w:val="both"/>
        <w:rPr>
          <w:rFonts w:eastAsia="Arial Unicode MS"/>
          <w:lang w:eastAsia="ar-SA"/>
        </w:rPr>
      </w:pPr>
      <w:r w:rsidRPr="00227765">
        <w:rPr>
          <w:b/>
        </w:rPr>
        <w:t>Выпускник получит возможность научиться:</w:t>
      </w:r>
    </w:p>
    <w:p w14:paraId="18887450" w14:textId="77777777" w:rsidR="00D74E0F" w:rsidRPr="00227765" w:rsidRDefault="00D74E0F" w:rsidP="00227765">
      <w:pPr>
        <w:numPr>
          <w:ilvl w:val="0"/>
          <w:numId w:val="35"/>
        </w:numPr>
        <w:tabs>
          <w:tab w:val="left" w:pos="993"/>
        </w:tabs>
        <w:ind w:left="0" w:firstLine="709"/>
        <w:jc w:val="both"/>
        <w:rPr>
          <w:b/>
          <w:i/>
        </w:rPr>
      </w:pPr>
      <w:r w:rsidRPr="00227765">
        <w:rPr>
          <w:rFonts w:eastAsia="Arial Unicode MS"/>
          <w:i/>
          <w:lang w:eastAsia="ar-SA"/>
        </w:rPr>
        <w:t>использовать социокультурные реалии при создании устных и письменных высказываний;</w:t>
      </w:r>
    </w:p>
    <w:p w14:paraId="45E2E3D3" w14:textId="77777777" w:rsidR="00D74E0F" w:rsidRPr="00227765" w:rsidRDefault="00D74E0F" w:rsidP="00227765">
      <w:pPr>
        <w:numPr>
          <w:ilvl w:val="0"/>
          <w:numId w:val="35"/>
        </w:numPr>
        <w:tabs>
          <w:tab w:val="left" w:pos="993"/>
        </w:tabs>
        <w:ind w:left="0" w:firstLine="709"/>
        <w:jc w:val="both"/>
        <w:rPr>
          <w:b/>
          <w:i/>
        </w:rPr>
      </w:pPr>
      <w:r w:rsidRPr="00227765">
        <w:rPr>
          <w:rFonts w:eastAsia="Arial Unicode MS"/>
          <w:i/>
          <w:lang w:eastAsia="ar-SA"/>
        </w:rPr>
        <w:t>находить сходство и различие в традициях родной страны и страны/стран изучаемого языка.</w:t>
      </w:r>
    </w:p>
    <w:p w14:paraId="2C4AE96C" w14:textId="77777777" w:rsidR="00D74E0F" w:rsidRPr="00227765" w:rsidRDefault="00D74E0F" w:rsidP="00227765">
      <w:pPr>
        <w:ind w:firstLine="709"/>
        <w:jc w:val="both"/>
        <w:rPr>
          <w:rFonts w:eastAsia="Arial Unicode MS"/>
          <w:b/>
          <w:lang w:eastAsia="ar-SA"/>
        </w:rPr>
      </w:pPr>
      <w:r w:rsidRPr="00227765">
        <w:rPr>
          <w:rFonts w:eastAsia="Arial Unicode MS"/>
          <w:b/>
          <w:lang w:eastAsia="ar-SA"/>
        </w:rPr>
        <w:lastRenderedPageBreak/>
        <w:t>Компенсаторные умения</w:t>
      </w:r>
    </w:p>
    <w:p w14:paraId="50E9B0EC" w14:textId="77777777" w:rsidR="00D74E0F" w:rsidRPr="00227765" w:rsidRDefault="00D74E0F" w:rsidP="00227765">
      <w:pPr>
        <w:ind w:firstLine="709"/>
        <w:jc w:val="both"/>
        <w:rPr>
          <w:b/>
        </w:rPr>
      </w:pPr>
      <w:r w:rsidRPr="00227765">
        <w:rPr>
          <w:b/>
        </w:rPr>
        <w:t>Выпускник научится:</w:t>
      </w:r>
    </w:p>
    <w:p w14:paraId="30351BA9" w14:textId="77777777" w:rsidR="00D74E0F" w:rsidRPr="00227765" w:rsidRDefault="00D74E0F" w:rsidP="00227765">
      <w:pPr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b/>
        </w:rPr>
      </w:pPr>
      <w:r w:rsidRPr="00227765">
        <w:rPr>
          <w:rFonts w:eastAsia="Arial Unicode MS"/>
          <w:lang w:eastAsia="ar-SA"/>
        </w:rPr>
        <w:t>выходить из положения при дефиците языковых средств: использовать переспрос при говорении.</w:t>
      </w:r>
    </w:p>
    <w:p w14:paraId="0072F8A4" w14:textId="77777777" w:rsidR="00D74E0F" w:rsidRPr="00227765" w:rsidRDefault="00D74E0F" w:rsidP="00227765">
      <w:pPr>
        <w:ind w:firstLine="709"/>
        <w:jc w:val="both"/>
        <w:rPr>
          <w:rFonts w:eastAsia="Arial Unicode MS"/>
          <w:lang w:eastAsia="ar-SA"/>
        </w:rPr>
      </w:pPr>
      <w:r w:rsidRPr="00227765">
        <w:rPr>
          <w:b/>
        </w:rPr>
        <w:t>Выпускник получит возможность научиться:</w:t>
      </w:r>
    </w:p>
    <w:p w14:paraId="55B961AD" w14:textId="77777777" w:rsidR="00D74E0F" w:rsidRPr="00227765" w:rsidRDefault="00D74E0F" w:rsidP="00227765">
      <w:pPr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eastAsia="Arial Unicode MS"/>
          <w:i/>
          <w:lang w:eastAsia="ar-SA"/>
        </w:rPr>
      </w:pPr>
      <w:r w:rsidRPr="00227765">
        <w:rPr>
          <w:rFonts w:eastAsia="Arial Unicode MS"/>
          <w:i/>
          <w:lang w:eastAsia="ar-SA"/>
        </w:rPr>
        <w:t>использовать перифраз, синонимические и антонимические средства при говорении;</w:t>
      </w:r>
    </w:p>
    <w:p w14:paraId="43E5093C" w14:textId="77777777" w:rsidR="00D74E0F" w:rsidRPr="00227765" w:rsidRDefault="00D74E0F" w:rsidP="00227765">
      <w:pPr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b/>
        </w:rPr>
      </w:pPr>
      <w:r w:rsidRPr="00227765">
        <w:rPr>
          <w:rFonts w:eastAsia="Arial Unicode MS"/>
          <w:i/>
          <w:lang w:eastAsia="ar-SA"/>
        </w:rPr>
        <w:t>пользоваться языковой и контекстуальной догадкой при аудировании и чтении.</w:t>
      </w:r>
    </w:p>
    <w:p w14:paraId="44A00A81" w14:textId="77777777" w:rsidR="00D74E0F" w:rsidRPr="00227765" w:rsidRDefault="00D74E0F" w:rsidP="00227765">
      <w:pPr>
        <w:ind w:firstLine="709"/>
        <w:jc w:val="both"/>
      </w:pPr>
    </w:p>
    <w:p w14:paraId="4ABFCA2F" w14:textId="77777777" w:rsidR="00D74E0F" w:rsidRPr="00227765" w:rsidRDefault="00D74E0F" w:rsidP="00227765">
      <w:pPr>
        <w:pStyle w:val="a8"/>
        <w:ind w:firstLine="709"/>
        <w:rPr>
          <w:rStyle w:val="20"/>
          <w:rFonts w:ascii="Times New Roman" w:hAnsi="Times New Roman" w:cs="Times New Roman"/>
          <w:bCs w:val="0"/>
          <w:sz w:val="24"/>
          <w:szCs w:val="24"/>
        </w:rPr>
      </w:pPr>
      <w:bookmarkStart w:id="0" w:name="_Toc409691626"/>
      <w:bookmarkStart w:id="1" w:name="_Toc406058977"/>
      <w:bookmarkStart w:id="2" w:name="_Toc405145648"/>
      <w:bookmarkStart w:id="3" w:name="_Toc31898607"/>
      <w:bookmarkStart w:id="4" w:name="_Toc31893383"/>
      <w:r w:rsidRPr="00227765">
        <w:rPr>
          <w:rStyle w:val="20"/>
          <w:rFonts w:ascii="Times New Roman" w:hAnsi="Times New Roman" w:cs="Times New Roman"/>
          <w:sz w:val="24"/>
          <w:szCs w:val="24"/>
        </w:rPr>
        <w:t xml:space="preserve">Личностные результаты освоения </w:t>
      </w:r>
      <w:bookmarkEnd w:id="0"/>
      <w:bookmarkEnd w:id="1"/>
      <w:bookmarkEnd w:id="2"/>
      <w:r w:rsidRPr="00227765">
        <w:rPr>
          <w:rStyle w:val="20"/>
          <w:rFonts w:ascii="Times New Roman" w:hAnsi="Times New Roman" w:cs="Times New Roman"/>
          <w:sz w:val="24"/>
          <w:szCs w:val="24"/>
        </w:rPr>
        <w:t>основной образовательной программы</w:t>
      </w:r>
      <w:bookmarkEnd w:id="3"/>
      <w:bookmarkEnd w:id="4"/>
    </w:p>
    <w:p w14:paraId="3ABC4651" w14:textId="77777777" w:rsidR="00D74E0F" w:rsidRPr="00227765" w:rsidRDefault="00D74E0F" w:rsidP="00227765">
      <w:pPr>
        <w:ind w:firstLine="709"/>
        <w:jc w:val="both"/>
        <w:rPr>
          <w:rStyle w:val="dash041e005f0431005f044b005f0447005f043d005f044b005f0439005f005fchar1char1"/>
        </w:rPr>
      </w:pPr>
      <w:r w:rsidRPr="00227765">
        <w:rPr>
          <w:rStyle w:val="dash041e005f0431005f044b005f0447005f043d005f044b005f0439005f005fchar1char1"/>
        </w:rPr>
        <w:t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14:paraId="63E251B6" w14:textId="77777777" w:rsidR="00D74E0F" w:rsidRPr="00227765" w:rsidRDefault="00D74E0F" w:rsidP="00227765">
      <w:pPr>
        <w:ind w:firstLine="709"/>
        <w:jc w:val="both"/>
        <w:rPr>
          <w:rStyle w:val="dash041e005f0431005f044b005f0447005f043d005f044b005f0439005f005fchar1char1"/>
        </w:rPr>
      </w:pPr>
      <w:r w:rsidRPr="00227765">
        <w:rPr>
          <w:rStyle w:val="dash041e005f0431005f044b005f0447005f043d005f044b005f0439005f005fchar1char1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14:paraId="7C65AD79" w14:textId="77777777" w:rsidR="00D74E0F" w:rsidRPr="00227765" w:rsidRDefault="00D74E0F" w:rsidP="00227765">
      <w:pPr>
        <w:ind w:firstLine="709"/>
        <w:jc w:val="both"/>
        <w:rPr>
          <w:rStyle w:val="dash041e005f0431005f044b005f0447005f043d005f044b005f0439005f005fchar1char1"/>
        </w:rPr>
      </w:pPr>
      <w:r w:rsidRPr="00227765">
        <w:rPr>
          <w:rStyle w:val="dash041e005f0431005f044b005f0447005f043d005f044b005f0439005f005fchar1char1"/>
        </w:rPr>
        <w:t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14:paraId="63BCEC8C" w14:textId="77777777" w:rsidR="00D74E0F" w:rsidRPr="00227765" w:rsidRDefault="00D74E0F" w:rsidP="00227765">
      <w:pPr>
        <w:ind w:firstLine="709"/>
        <w:jc w:val="both"/>
        <w:rPr>
          <w:rStyle w:val="dash041e005f0431005f044b005f0447005f043d005f044b005f0439005f005fchar1char1"/>
        </w:rPr>
      </w:pPr>
      <w:r w:rsidRPr="00227765">
        <w:rPr>
          <w:rStyle w:val="dash041e005f0431005f044b005f0447005f043d005f044b005f0439005f005fchar1char1"/>
        </w:rPr>
        <w:t>4. 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14:paraId="61CB9EC8" w14:textId="77777777" w:rsidR="00D74E0F" w:rsidRPr="00227765" w:rsidRDefault="00D74E0F" w:rsidP="00227765">
      <w:pPr>
        <w:ind w:firstLine="709"/>
        <w:jc w:val="both"/>
        <w:rPr>
          <w:rStyle w:val="dash041e005f0431005f044b005f0447005f043d005f044b005f0439005f005fchar1char1"/>
        </w:rPr>
      </w:pPr>
      <w:r w:rsidRPr="00227765">
        <w:rPr>
          <w:rStyle w:val="dash041e005f0431005f044b005f0447005f043d005f044b005f0439005f005fchar1char1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r w:rsidRPr="00227765">
        <w:rPr>
          <w:rStyle w:val="dash041e005f0431005f044b005f0447005f043d005f044b005f0439005f005fchar1char1"/>
        </w:rPr>
        <w:lastRenderedPageBreak/>
        <w:t>конвенционирования интересов, процедур, готовность и способность к ведению переговоров).</w:t>
      </w:r>
    </w:p>
    <w:p w14:paraId="5B975C62" w14:textId="77777777" w:rsidR="00D74E0F" w:rsidRPr="00227765" w:rsidRDefault="00D74E0F" w:rsidP="00227765">
      <w:pPr>
        <w:ind w:firstLine="709"/>
        <w:jc w:val="both"/>
        <w:rPr>
          <w:rStyle w:val="dash041e005f0431005f044b005f0447005f043d005f044b005f0439005f005fchar1char1"/>
        </w:rPr>
      </w:pPr>
      <w:r w:rsidRPr="00227765">
        <w:rPr>
          <w:rStyle w:val="dash041e005f0431005f044b005f0447005f043d005f044b005f0439005f005fchar1char1"/>
        </w:rPr>
        <w:t>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14:paraId="58C013DC" w14:textId="77777777" w:rsidR="00D74E0F" w:rsidRPr="00227765" w:rsidRDefault="00D74E0F" w:rsidP="00227765">
      <w:pPr>
        <w:ind w:firstLine="709"/>
        <w:jc w:val="both"/>
        <w:rPr>
          <w:rStyle w:val="dash041e005f0431005f044b005f0447005f043d005f044b005f0439005f005fchar1char1"/>
        </w:rPr>
      </w:pPr>
      <w:r w:rsidRPr="00227765">
        <w:rPr>
          <w:rStyle w:val="dash041e005f0431005f044b005f0447005f043d005f044b005f0439005f005fchar1char1"/>
        </w:rPr>
        <w:t>7. 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14:paraId="5BC6CD37" w14:textId="77777777" w:rsidR="00D74E0F" w:rsidRPr="00227765" w:rsidRDefault="00D74E0F" w:rsidP="00227765">
      <w:pPr>
        <w:ind w:firstLine="709"/>
        <w:jc w:val="both"/>
        <w:rPr>
          <w:rStyle w:val="dash041e005f0431005f044b005f0447005f043d005f044b005f0439005f005fchar1char1"/>
        </w:rPr>
      </w:pPr>
      <w:r w:rsidRPr="00227765">
        <w:rPr>
          <w:rStyle w:val="dash041e005f0431005f044b005f0447005f043d005f044b005f0439005f005fchar1char1"/>
        </w:rPr>
        <w:t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14:paraId="74BB9F34" w14:textId="77777777" w:rsidR="00D74E0F" w:rsidRPr="00227765" w:rsidRDefault="00D74E0F" w:rsidP="00227765">
      <w:pPr>
        <w:ind w:firstLine="709"/>
        <w:jc w:val="both"/>
      </w:pPr>
      <w:r w:rsidRPr="00227765">
        <w:rPr>
          <w:rStyle w:val="dash041e005f0431005f044b005f0447005f043d005f044b005f0439005f005fchar1char1"/>
        </w:rPr>
        <w:t>9. 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14:paraId="5CD78121" w14:textId="77777777" w:rsidR="00D74E0F" w:rsidRPr="00227765" w:rsidRDefault="00D74E0F" w:rsidP="00227765">
      <w:pPr>
        <w:pStyle w:val="a8"/>
        <w:ind w:firstLine="709"/>
        <w:rPr>
          <w:rFonts w:ascii="Times New Roman" w:hAnsi="Times New Roman" w:cs="Times New Roman"/>
          <w:b/>
        </w:rPr>
      </w:pPr>
      <w:bookmarkStart w:id="5" w:name="_Toc31898608"/>
      <w:bookmarkStart w:id="6" w:name="_Toc31893384"/>
      <w:bookmarkStart w:id="7" w:name="_Toc25924553"/>
      <w:r w:rsidRPr="00227765">
        <w:rPr>
          <w:rFonts w:ascii="Times New Roman" w:hAnsi="Times New Roman" w:cs="Times New Roman"/>
          <w:b/>
        </w:rPr>
        <w:t>Метапредметные результаты освоения ООП</w:t>
      </w:r>
      <w:bookmarkEnd w:id="5"/>
      <w:bookmarkEnd w:id="6"/>
      <w:bookmarkEnd w:id="7"/>
    </w:p>
    <w:p w14:paraId="5281B6EA" w14:textId="77777777" w:rsidR="00D74E0F" w:rsidRPr="00227765" w:rsidRDefault="00D74E0F" w:rsidP="00227765">
      <w:pPr>
        <w:ind w:firstLine="709"/>
        <w:jc w:val="both"/>
        <w:rPr>
          <w:b/>
          <w:i/>
        </w:rPr>
      </w:pPr>
      <w:r w:rsidRPr="00227765">
        <w:rPr>
          <w:rFonts w:eastAsia="Times"/>
        </w:rPr>
        <w:t>Метапредметные результаты включают освоенные обучающимися межпредметные понятия и универсальные учебные действия (регулятивные, познавательные, коммуникативные)</w:t>
      </w:r>
      <w:r w:rsidRPr="00227765">
        <w:t>, способность их использования в учебной, познавательной и социальной практике, самостоятельность планирования и осуществления учебной деятельности и организации учебного сотрудничества с педагогами и сверстниками, построение индивидуальной образовательной траектории.</w:t>
      </w:r>
    </w:p>
    <w:p w14:paraId="55530660" w14:textId="77777777" w:rsidR="00D74E0F" w:rsidRPr="00227765" w:rsidRDefault="00D74E0F" w:rsidP="00227765">
      <w:pPr>
        <w:ind w:firstLine="709"/>
        <w:jc w:val="both"/>
        <w:rPr>
          <w:b/>
        </w:rPr>
      </w:pPr>
      <w:r w:rsidRPr="00227765">
        <w:rPr>
          <w:b/>
        </w:rPr>
        <w:t>Межпредметные понятия</w:t>
      </w:r>
    </w:p>
    <w:p w14:paraId="6D2862C5" w14:textId="77777777" w:rsidR="00D74E0F" w:rsidRPr="00227765" w:rsidRDefault="00D74E0F" w:rsidP="00227765">
      <w:pPr>
        <w:ind w:firstLine="709"/>
        <w:jc w:val="both"/>
        <w:rPr>
          <w:rFonts w:eastAsia="Times"/>
        </w:rPr>
      </w:pPr>
      <w:r w:rsidRPr="00227765">
        <w:rPr>
          <w:rFonts w:eastAsia="Times"/>
        </w:rPr>
        <w:t xml:space="preserve">Условием формирования межпредметных понятий, таких как «система», «факт», «закономерность», «феномен», «анализ», «синтез» «функция», «материал», «процесс», является овладение обучающимися основами читательской компетенции, приобретение навыков работы с информацией, участие в проектной деятельности. В основной школе на </w:t>
      </w:r>
      <w:r w:rsidRPr="00227765">
        <w:rPr>
          <w:rFonts w:eastAsia="Times"/>
        </w:rPr>
        <w:lastRenderedPageBreak/>
        <w:t>всех предметах будет продолжена работа по формированию и развитию основ читательской компетенции.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У выпускников будет сформирована потребность в систематическом чтении как в средстве познания мира и себя в этом мире, гармонизации отношений человека и общества, создания образа «потребного будущего».</w:t>
      </w:r>
    </w:p>
    <w:p w14:paraId="41620DDC" w14:textId="77777777" w:rsidR="00D74E0F" w:rsidRPr="00227765" w:rsidRDefault="00D74E0F" w:rsidP="00227765">
      <w:pPr>
        <w:ind w:firstLine="709"/>
        <w:jc w:val="both"/>
        <w:rPr>
          <w:rFonts w:eastAsia="Times"/>
        </w:rPr>
      </w:pPr>
      <w:r w:rsidRPr="00227765">
        <w:rPr>
          <w:rFonts w:eastAsia="Times"/>
        </w:rPr>
        <w:t>При изучении учебных предметов обучающиеся усовершенствуют приобретенные на первом уровне навыки работы с информацией и пополнят их. Они смогут работать с текстами, преобразовывать и интерпретировать содержащуюся в них информацию, в том числе:</w:t>
      </w:r>
    </w:p>
    <w:p w14:paraId="69BA9925" w14:textId="77777777" w:rsidR="00D74E0F" w:rsidRPr="00227765" w:rsidRDefault="00D74E0F" w:rsidP="00227765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227765">
        <w:t>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14:paraId="369213AF" w14:textId="77777777" w:rsidR="00D74E0F" w:rsidRPr="00227765" w:rsidRDefault="00D74E0F" w:rsidP="00227765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227765">
        <w:t>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14:paraId="1D09E1FD" w14:textId="77777777" w:rsidR="00D74E0F" w:rsidRPr="00227765" w:rsidRDefault="00D74E0F" w:rsidP="00227765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227765">
        <w:t>заполнять и/или дополнять таблицы, схемы, диаграммы, тексты.</w:t>
      </w:r>
    </w:p>
    <w:p w14:paraId="1F2F7058" w14:textId="77777777" w:rsidR="00D74E0F" w:rsidRPr="00227765" w:rsidRDefault="00D74E0F" w:rsidP="00227765">
      <w:pPr>
        <w:ind w:firstLine="709"/>
        <w:jc w:val="both"/>
        <w:rPr>
          <w:rFonts w:eastAsia="Times"/>
        </w:rPr>
      </w:pPr>
      <w:r w:rsidRPr="00227765">
        <w:rPr>
          <w:rFonts w:eastAsia="Times"/>
        </w:rPr>
        <w:t>В ходе изучения всех учебных предметов обучающиеся приобретут опыт проектной деятельности, способствующей воспитанию самостоятельности, инициативности, ответственности, повышению мотивации и эффективности учебной деятельности. В процессе реализации исходного замысла на практическом уровне овладеют умением выбирать адекватные задаче средства, принимать решения, в том числе в ситуациях неопределенности. Они получат возможность развить способности к разработке нескольких вариантов решений, к поиску нестандартных решений, анализу результатов поиска и выбору наиболее приемлемого решения.</w:t>
      </w:r>
    </w:p>
    <w:p w14:paraId="79F593BE" w14:textId="77777777" w:rsidR="00D74E0F" w:rsidRPr="00227765" w:rsidRDefault="00D74E0F" w:rsidP="00227765">
      <w:pPr>
        <w:ind w:firstLine="709"/>
        <w:jc w:val="both"/>
        <w:rPr>
          <w:rFonts w:eastAsia="Times"/>
        </w:rPr>
      </w:pPr>
      <w:r w:rsidRPr="00227765">
        <w:rPr>
          <w:rFonts w:eastAsia="Times"/>
        </w:rPr>
        <w:t>Перечень ключевых межпредметных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материально-технического оснащения, используемых методов работы и образовательных технологий.</w:t>
      </w:r>
    </w:p>
    <w:p w14:paraId="5D31CD91" w14:textId="77777777" w:rsidR="00D74E0F" w:rsidRPr="00227765" w:rsidRDefault="00D74E0F" w:rsidP="00227765">
      <w:pPr>
        <w:ind w:firstLine="709"/>
        <w:jc w:val="both"/>
      </w:pPr>
      <w:r w:rsidRPr="00227765">
        <w:t>В соответствии с ФГОС ООО выделяются три группы универсальных учебных действий: регулятивные, познавательные, коммуникативные.</w:t>
      </w:r>
    </w:p>
    <w:p w14:paraId="5AA82318" w14:textId="77777777" w:rsidR="00D74E0F" w:rsidRPr="00227765" w:rsidRDefault="00D74E0F" w:rsidP="00227765">
      <w:pPr>
        <w:ind w:firstLine="709"/>
        <w:jc w:val="both"/>
        <w:rPr>
          <w:b/>
        </w:rPr>
      </w:pPr>
      <w:r w:rsidRPr="00227765">
        <w:rPr>
          <w:b/>
        </w:rPr>
        <w:t>Регулятивные УУД</w:t>
      </w:r>
    </w:p>
    <w:p w14:paraId="7F572D60" w14:textId="77777777" w:rsidR="00D74E0F" w:rsidRPr="00227765" w:rsidRDefault="00D74E0F" w:rsidP="00227765">
      <w:pPr>
        <w:widowControl w:val="0"/>
        <w:numPr>
          <w:ilvl w:val="0"/>
          <w:numId w:val="42"/>
        </w:numPr>
        <w:tabs>
          <w:tab w:val="left" w:pos="1134"/>
        </w:tabs>
        <w:ind w:left="0" w:firstLine="709"/>
        <w:jc w:val="both"/>
      </w:pPr>
      <w:r w:rsidRPr="00227765"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14:paraId="4E74BE06" w14:textId="77777777" w:rsidR="00D74E0F" w:rsidRPr="00227765" w:rsidRDefault="00D74E0F" w:rsidP="00227765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227765">
        <w:t>анализировать существующие и планировать будущие образовательные результаты;</w:t>
      </w:r>
    </w:p>
    <w:p w14:paraId="6FAAD9A6" w14:textId="77777777" w:rsidR="00D74E0F" w:rsidRPr="00227765" w:rsidRDefault="00D74E0F" w:rsidP="00227765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227765">
        <w:t>определять совместно с педагогом критерии оценки планируемых образовательных результатов;</w:t>
      </w:r>
    </w:p>
    <w:p w14:paraId="086C9D9C" w14:textId="77777777" w:rsidR="00D74E0F" w:rsidRPr="00227765" w:rsidRDefault="00D74E0F" w:rsidP="00227765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227765">
        <w:t>идентифицировать препятствия, возникающие при достижении собственных запланированных образовательных результатов;</w:t>
      </w:r>
    </w:p>
    <w:p w14:paraId="49E71727" w14:textId="77777777" w:rsidR="00D74E0F" w:rsidRPr="00227765" w:rsidRDefault="00D74E0F" w:rsidP="00227765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227765">
        <w:t>выдвигать версии преодоления препятствий, формулировать гипотезы, в отдельных случаях — прогнозировать конечный результат;</w:t>
      </w:r>
    </w:p>
    <w:p w14:paraId="417016D3" w14:textId="77777777" w:rsidR="00D74E0F" w:rsidRPr="00227765" w:rsidRDefault="00D74E0F" w:rsidP="00227765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227765">
        <w:t>ставить цель и формулировать задачи собственной образовательной деятельности с учетом выявленных затруднений и существующих возможностей;</w:t>
      </w:r>
    </w:p>
    <w:p w14:paraId="04286676" w14:textId="77777777" w:rsidR="00D74E0F" w:rsidRPr="00227765" w:rsidRDefault="00D74E0F" w:rsidP="00227765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227765">
        <w:t>обосновывать выбранные подходы и средства, используемые для достижения образовательных результатов.</w:t>
      </w:r>
    </w:p>
    <w:p w14:paraId="1CEF6D20" w14:textId="77777777" w:rsidR="00D74E0F" w:rsidRPr="00227765" w:rsidRDefault="00D74E0F" w:rsidP="00227765">
      <w:pPr>
        <w:widowControl w:val="0"/>
        <w:numPr>
          <w:ilvl w:val="0"/>
          <w:numId w:val="42"/>
        </w:numPr>
        <w:tabs>
          <w:tab w:val="left" w:pos="1134"/>
        </w:tabs>
        <w:ind w:left="0" w:firstLine="709"/>
        <w:jc w:val="both"/>
      </w:pPr>
      <w:r w:rsidRPr="00227765">
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</w:t>
      </w:r>
      <w:r w:rsidRPr="00227765">
        <w:lastRenderedPageBreak/>
        <w:t>познавательных задач. Обучающийся сможет:</w:t>
      </w:r>
    </w:p>
    <w:p w14:paraId="283A1734" w14:textId="77777777" w:rsidR="00D74E0F" w:rsidRPr="00227765" w:rsidRDefault="00D74E0F" w:rsidP="00227765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227765">
        <w:t>определять необходимые действия в соответствии с учебной и познавательной задачей и составлять алгоритм их выполнения;</w:t>
      </w:r>
    </w:p>
    <w:p w14:paraId="5798F0AB" w14:textId="77777777" w:rsidR="00D74E0F" w:rsidRPr="00227765" w:rsidRDefault="00D74E0F" w:rsidP="00227765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227765">
        <w:t>обосновывать и осуществлять выбор наиболее эффективных способов решения учебных и познавательных задач;</w:t>
      </w:r>
    </w:p>
    <w:p w14:paraId="2155B49A" w14:textId="77777777" w:rsidR="00D74E0F" w:rsidRPr="00227765" w:rsidRDefault="00D74E0F" w:rsidP="00227765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227765">
        <w:t>определять/находить, в том числе из предложенных вариантов, условия для выполнения учебной и познавательной задачи;</w:t>
      </w:r>
    </w:p>
    <w:p w14:paraId="6FFE41AC" w14:textId="77777777" w:rsidR="00D74E0F" w:rsidRPr="00227765" w:rsidRDefault="00D74E0F" w:rsidP="00227765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227765">
        <w:t>выстраивать жизненные планы на краткосрочное будущее (определять целевые ориентиры, формулировать адекватные им задачи и предлагать действия, указывая и обосновывая логическую последовательность шагов);</w:t>
      </w:r>
    </w:p>
    <w:p w14:paraId="082A5980" w14:textId="77777777" w:rsidR="00D74E0F" w:rsidRPr="00227765" w:rsidRDefault="00D74E0F" w:rsidP="00227765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227765">
        <w:t>выбирать из предложенных вариантов и самостоятельно искать средства/ресурсы для решения задачи/достижения цели;</w:t>
      </w:r>
    </w:p>
    <w:p w14:paraId="5BB83A45" w14:textId="77777777" w:rsidR="00D74E0F" w:rsidRPr="00227765" w:rsidRDefault="00D74E0F" w:rsidP="00227765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227765">
        <w:t>составлять план решения проблемы (описывать жизненный цикл выполнения проекта, алгоритм проведения исследования);</w:t>
      </w:r>
    </w:p>
    <w:p w14:paraId="45A060CD" w14:textId="77777777" w:rsidR="00D74E0F" w:rsidRPr="00227765" w:rsidRDefault="00D74E0F" w:rsidP="00227765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227765">
        <w:t>определять потенциальные затруднения при решении учебной и познавательной задачи и находить средства для их устранения;</w:t>
      </w:r>
    </w:p>
    <w:p w14:paraId="34AE7C5A" w14:textId="77777777" w:rsidR="00D74E0F" w:rsidRPr="00227765" w:rsidRDefault="00D74E0F" w:rsidP="00227765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227765">
        <w:t>описывать свой опыт, оформляя его для передачи другим людям в виде алгоритма решения практических задач;</w:t>
      </w:r>
    </w:p>
    <w:p w14:paraId="24E56768" w14:textId="77777777" w:rsidR="00D74E0F" w:rsidRPr="00227765" w:rsidRDefault="00D74E0F" w:rsidP="00227765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227765">
        <w:t>планировать и корректировать свою индивидуальную образовательную траекторию.</w:t>
      </w:r>
    </w:p>
    <w:p w14:paraId="0FBCCB0A" w14:textId="77777777" w:rsidR="00D74E0F" w:rsidRPr="00227765" w:rsidRDefault="00D74E0F" w:rsidP="00227765">
      <w:pPr>
        <w:widowControl w:val="0"/>
        <w:numPr>
          <w:ilvl w:val="0"/>
          <w:numId w:val="42"/>
        </w:numPr>
        <w:tabs>
          <w:tab w:val="left" w:pos="1134"/>
        </w:tabs>
        <w:ind w:left="0" w:firstLine="709"/>
        <w:jc w:val="both"/>
      </w:pPr>
      <w:r w:rsidRPr="00227765"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14:paraId="58C5F255" w14:textId="77777777" w:rsidR="00D74E0F" w:rsidRPr="00227765" w:rsidRDefault="00D74E0F" w:rsidP="00227765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227765">
        <w:t>различать результаты и способы действий при достижении результатов;</w:t>
      </w:r>
    </w:p>
    <w:p w14:paraId="3CEE8D75" w14:textId="77777777" w:rsidR="00D74E0F" w:rsidRPr="00227765" w:rsidRDefault="00D74E0F" w:rsidP="00227765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227765">
        <w:t>определять совместно с педагогом критерии достижения планируемых результатов и критерии оценки своей учебной деятельности;</w:t>
      </w:r>
    </w:p>
    <w:p w14:paraId="26B58E88" w14:textId="77777777" w:rsidR="00D74E0F" w:rsidRPr="00227765" w:rsidRDefault="00D74E0F" w:rsidP="00227765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227765">
        <w:t>систематизировать (в том числе выбирать приоритетные) критерии достижения планируемых результатов и оценки своей деятельности;</w:t>
      </w:r>
    </w:p>
    <w:p w14:paraId="1E29C6C2" w14:textId="77777777" w:rsidR="00D74E0F" w:rsidRPr="00227765" w:rsidRDefault="00D74E0F" w:rsidP="00227765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227765"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14:paraId="43BAC1AA" w14:textId="77777777" w:rsidR="00D74E0F" w:rsidRPr="00227765" w:rsidRDefault="00D74E0F" w:rsidP="00227765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227765">
        <w:t>оценивать свою деятельность, анализируя и аргументируя причины достижения или отсутствия планируемого результата;</w:t>
      </w:r>
    </w:p>
    <w:p w14:paraId="6EA471A5" w14:textId="77777777" w:rsidR="00D74E0F" w:rsidRPr="00227765" w:rsidRDefault="00D74E0F" w:rsidP="00227765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227765">
        <w:t>находить необходимые и достаточные средства для выполнения учебных действий в изменяющейся ситуации;</w:t>
      </w:r>
    </w:p>
    <w:p w14:paraId="35A8AD72" w14:textId="77777777" w:rsidR="00D74E0F" w:rsidRPr="00227765" w:rsidRDefault="00D74E0F" w:rsidP="00227765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227765"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характеристик/показателей результата;</w:t>
      </w:r>
    </w:p>
    <w:p w14:paraId="2312B479" w14:textId="77777777" w:rsidR="00D74E0F" w:rsidRPr="00227765" w:rsidRDefault="00D74E0F" w:rsidP="00227765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227765">
        <w:t>устанавливать связь между полученными характеристиками результата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результата;</w:t>
      </w:r>
    </w:p>
    <w:p w14:paraId="1FA2596E" w14:textId="77777777" w:rsidR="00D74E0F" w:rsidRPr="00227765" w:rsidRDefault="00D74E0F" w:rsidP="00227765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227765">
        <w:t>соотносить свои действия с целью обучения.</w:t>
      </w:r>
    </w:p>
    <w:p w14:paraId="324D91C6" w14:textId="77777777" w:rsidR="00D74E0F" w:rsidRPr="00227765" w:rsidRDefault="00D74E0F" w:rsidP="00227765">
      <w:pPr>
        <w:widowControl w:val="0"/>
        <w:numPr>
          <w:ilvl w:val="0"/>
          <w:numId w:val="42"/>
        </w:numPr>
        <w:tabs>
          <w:tab w:val="left" w:pos="1134"/>
        </w:tabs>
        <w:ind w:left="0" w:firstLine="709"/>
        <w:jc w:val="both"/>
      </w:pPr>
      <w:r w:rsidRPr="00227765">
        <w:t>Умение оценивать правильность выполнения учебной задачи, собственные возможности ее решения. Обучающийся сможет:</w:t>
      </w:r>
    </w:p>
    <w:p w14:paraId="64DE3756" w14:textId="77777777" w:rsidR="00D74E0F" w:rsidRPr="00227765" w:rsidRDefault="00D74E0F" w:rsidP="00227765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227765">
        <w:t>определять критерии правильности (корректности) выполнения учебной задачи;</w:t>
      </w:r>
    </w:p>
    <w:p w14:paraId="3BFDD95A" w14:textId="77777777" w:rsidR="00D74E0F" w:rsidRPr="00227765" w:rsidRDefault="00D74E0F" w:rsidP="00227765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227765">
        <w:t>анализировать и обосновывать применение соответствующего инструментария для выполнения учебной задачи;</w:t>
      </w:r>
    </w:p>
    <w:p w14:paraId="148815E2" w14:textId="77777777" w:rsidR="00D74E0F" w:rsidRPr="00227765" w:rsidRDefault="00D74E0F" w:rsidP="00227765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227765">
        <w:t>свободно пользоваться выработанными критериями оценки и самооценки, исходя из цели и имеющихся средств;</w:t>
      </w:r>
    </w:p>
    <w:p w14:paraId="43BC3DD1" w14:textId="77777777" w:rsidR="00D74E0F" w:rsidRPr="00227765" w:rsidRDefault="00D74E0F" w:rsidP="00227765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227765"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14:paraId="279C560A" w14:textId="77777777" w:rsidR="00D74E0F" w:rsidRPr="00227765" w:rsidRDefault="00D74E0F" w:rsidP="00227765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227765">
        <w:t xml:space="preserve">обосновывать достижимость цели выбранным способом на основе оценки своих </w:t>
      </w:r>
      <w:r w:rsidRPr="00227765">
        <w:lastRenderedPageBreak/>
        <w:t>внутренних ресурсов и доступных внешних ресурсов;</w:t>
      </w:r>
    </w:p>
    <w:p w14:paraId="339D92AD" w14:textId="77777777" w:rsidR="00D74E0F" w:rsidRPr="00227765" w:rsidRDefault="00D74E0F" w:rsidP="00227765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227765">
        <w:t xml:space="preserve">фиксировать и анализировать динамику собственных образовательных результатов. </w:t>
      </w:r>
    </w:p>
    <w:p w14:paraId="3F10D6E8" w14:textId="77777777" w:rsidR="00D74E0F" w:rsidRPr="00227765" w:rsidRDefault="00D74E0F" w:rsidP="00227765">
      <w:pPr>
        <w:widowControl w:val="0"/>
        <w:numPr>
          <w:ilvl w:val="0"/>
          <w:numId w:val="42"/>
        </w:numPr>
        <w:tabs>
          <w:tab w:val="left" w:pos="1134"/>
        </w:tabs>
        <w:ind w:left="0" w:firstLine="709"/>
        <w:jc w:val="both"/>
      </w:pPr>
      <w:r w:rsidRPr="00227765">
        <w:t>Владение основами самоконтроля, самооценки, принятия решений и осуществления осознанного выбора в учебной и познавательной деятельности. Обучающийся сможет:</w:t>
      </w:r>
    </w:p>
    <w:p w14:paraId="041156E1" w14:textId="77777777" w:rsidR="00D74E0F" w:rsidRPr="00227765" w:rsidRDefault="00D74E0F" w:rsidP="00227765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227765">
        <w:t>анализировать собственную учебную и познавательную деятельность и деятельность других обучающихся в процессе взаимопроверки;</w:t>
      </w:r>
    </w:p>
    <w:p w14:paraId="283EABFD" w14:textId="77777777" w:rsidR="00D74E0F" w:rsidRPr="00227765" w:rsidRDefault="00D74E0F" w:rsidP="00227765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227765">
        <w:t>соотносить реальные и планируемые результаты индивидуальной образовательной деятельности и делать выводы о причинах ее успешности/эффективности или неуспешности/неэффективности, находить способы выхода из критической ситуации;</w:t>
      </w:r>
    </w:p>
    <w:p w14:paraId="0758CFDF" w14:textId="77777777" w:rsidR="00D74E0F" w:rsidRPr="00227765" w:rsidRDefault="00D74E0F" w:rsidP="00227765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227765">
        <w:t>принимать решение в учебной ситуации и оценивать возможные последствия принятого решения;</w:t>
      </w:r>
    </w:p>
    <w:p w14:paraId="752B5202" w14:textId="77777777" w:rsidR="00D74E0F" w:rsidRPr="00227765" w:rsidRDefault="00D74E0F" w:rsidP="00227765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227765">
        <w:t>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14:paraId="19F6192E" w14:textId="77777777" w:rsidR="00D74E0F" w:rsidRPr="00227765" w:rsidRDefault="00D74E0F" w:rsidP="00227765">
      <w:pPr>
        <w:widowControl w:val="0"/>
        <w:numPr>
          <w:ilvl w:val="0"/>
          <w:numId w:val="11"/>
        </w:numPr>
        <w:tabs>
          <w:tab w:val="left" w:pos="993"/>
        </w:tabs>
        <w:ind w:left="0" w:firstLine="709"/>
        <w:jc w:val="both"/>
      </w:pPr>
      <w:r w:rsidRPr="00227765">
        <w:t>демонстрировать приемы регуляции собственных психофизиологических/эмоциональных состояний.</w:t>
      </w:r>
    </w:p>
    <w:p w14:paraId="1130B655" w14:textId="77777777" w:rsidR="00D74E0F" w:rsidRPr="00227765" w:rsidRDefault="00D74E0F" w:rsidP="00227765">
      <w:pPr>
        <w:ind w:firstLine="709"/>
        <w:jc w:val="both"/>
        <w:rPr>
          <w:b/>
        </w:rPr>
      </w:pPr>
      <w:r w:rsidRPr="00227765">
        <w:rPr>
          <w:b/>
        </w:rPr>
        <w:t>Познавательные УУД</w:t>
      </w:r>
    </w:p>
    <w:p w14:paraId="14CF8C56" w14:textId="77777777" w:rsidR="00D74E0F" w:rsidRPr="00227765" w:rsidRDefault="00D74E0F" w:rsidP="00227765">
      <w:pPr>
        <w:widowControl w:val="0"/>
        <w:numPr>
          <w:ilvl w:val="0"/>
          <w:numId w:val="42"/>
        </w:numPr>
        <w:tabs>
          <w:tab w:val="left" w:pos="1134"/>
        </w:tabs>
        <w:ind w:left="0" w:firstLine="709"/>
        <w:jc w:val="both"/>
      </w:pPr>
      <w:r w:rsidRPr="00227765"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14:paraId="79476E38" w14:textId="77777777" w:rsidR="00D74E0F" w:rsidRPr="00227765" w:rsidRDefault="00D74E0F" w:rsidP="00227765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227765">
        <w:t>подбирать слова, соподчиненные ключевому слову, определяющие его признаки и свойства;</w:t>
      </w:r>
    </w:p>
    <w:p w14:paraId="445C5646" w14:textId="77777777" w:rsidR="00D74E0F" w:rsidRPr="00227765" w:rsidRDefault="00D74E0F" w:rsidP="00227765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227765">
        <w:t>выстраивать логическую цепочку, состоящую из ключевого слова и соподчиненных ему слов;</w:t>
      </w:r>
    </w:p>
    <w:p w14:paraId="2566A60E" w14:textId="77777777" w:rsidR="00D74E0F" w:rsidRPr="00227765" w:rsidRDefault="00D74E0F" w:rsidP="00227765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227765">
        <w:t>выделять общий признак или отличие двух или нескольких предметов или явлений и объяснять их сходство или отличия;</w:t>
      </w:r>
    </w:p>
    <w:p w14:paraId="6DFD2CC4" w14:textId="77777777" w:rsidR="00D74E0F" w:rsidRPr="00227765" w:rsidRDefault="00D74E0F" w:rsidP="00227765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227765"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14:paraId="24AB588F" w14:textId="77777777" w:rsidR="00D74E0F" w:rsidRPr="00227765" w:rsidRDefault="00D74E0F" w:rsidP="00227765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227765">
        <w:t>различать/выделять явление из общего ряда других явлений;</w:t>
      </w:r>
    </w:p>
    <w:p w14:paraId="5C713B71" w14:textId="77777777" w:rsidR="00D74E0F" w:rsidRPr="00227765" w:rsidRDefault="00D74E0F" w:rsidP="00227765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227765">
        <w:t>выделять причинно-следственные связи наблюдаемых явлений или событий, выявлять причины возникновения наблюдаемых явлений или событий;</w:t>
      </w:r>
    </w:p>
    <w:p w14:paraId="7F02418D" w14:textId="77777777" w:rsidR="00D74E0F" w:rsidRPr="00227765" w:rsidRDefault="00D74E0F" w:rsidP="00227765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227765">
        <w:t>строить рассуждение от общих закономерностей к частным явлениям и от частных явлений к общим закономерностям;</w:t>
      </w:r>
    </w:p>
    <w:p w14:paraId="1499C6D2" w14:textId="77777777" w:rsidR="00D74E0F" w:rsidRPr="00227765" w:rsidRDefault="00D74E0F" w:rsidP="00227765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227765">
        <w:t>строить рассуждение на основе сравнения предметов и явлений, выделяя при этом их общие признаки и различия;</w:t>
      </w:r>
    </w:p>
    <w:p w14:paraId="6A6D1EDC" w14:textId="77777777" w:rsidR="00D74E0F" w:rsidRPr="00227765" w:rsidRDefault="00D74E0F" w:rsidP="00227765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227765">
        <w:t>излагать полученную информацию, интерпретируя ее в контексте решаемой задачи;</w:t>
      </w:r>
    </w:p>
    <w:p w14:paraId="7745BD14" w14:textId="77777777" w:rsidR="00D74E0F" w:rsidRPr="00227765" w:rsidRDefault="00D74E0F" w:rsidP="00227765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227765"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14:paraId="49739C54" w14:textId="77777777" w:rsidR="00D74E0F" w:rsidRPr="00227765" w:rsidRDefault="00D74E0F" w:rsidP="00227765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227765">
        <w:t>объяснять явления, процессы, связи и отношения, выявляемые в ходе познавательной и исследовательской деятельности;</w:t>
      </w:r>
    </w:p>
    <w:p w14:paraId="73412A4A" w14:textId="77777777" w:rsidR="00D74E0F" w:rsidRPr="00227765" w:rsidRDefault="00D74E0F" w:rsidP="00227765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227765">
        <w:t>выявлять и называть причины события, явления, самостоятельно осуществляя причинно-следственный анализ;</w:t>
      </w:r>
    </w:p>
    <w:p w14:paraId="260048AD" w14:textId="77777777" w:rsidR="00D74E0F" w:rsidRPr="00227765" w:rsidRDefault="00D74E0F" w:rsidP="00227765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227765"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14:paraId="73F0EEFC" w14:textId="77777777" w:rsidR="00D74E0F" w:rsidRPr="00227765" w:rsidRDefault="00D74E0F" w:rsidP="00227765">
      <w:pPr>
        <w:widowControl w:val="0"/>
        <w:numPr>
          <w:ilvl w:val="0"/>
          <w:numId w:val="42"/>
        </w:numPr>
        <w:tabs>
          <w:tab w:val="left" w:pos="1134"/>
        </w:tabs>
        <w:ind w:left="0" w:firstLine="709"/>
        <w:jc w:val="both"/>
      </w:pPr>
      <w:r w:rsidRPr="00227765"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14:paraId="7D0D2717" w14:textId="77777777" w:rsidR="00D74E0F" w:rsidRPr="00227765" w:rsidRDefault="00D74E0F" w:rsidP="00227765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227765">
        <w:t>обозначать символом и знаком предмет и/или явление;</w:t>
      </w:r>
    </w:p>
    <w:p w14:paraId="7CA18CC5" w14:textId="77777777" w:rsidR="00D74E0F" w:rsidRPr="00227765" w:rsidRDefault="00D74E0F" w:rsidP="00227765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227765">
        <w:lastRenderedPageBreak/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14:paraId="5CA265AA" w14:textId="77777777" w:rsidR="00D74E0F" w:rsidRPr="00227765" w:rsidRDefault="00D74E0F" w:rsidP="00227765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227765">
        <w:t>создавать абстрактный или реальный образ предмета и/или явления;</w:t>
      </w:r>
    </w:p>
    <w:p w14:paraId="5D230D96" w14:textId="77777777" w:rsidR="00D74E0F" w:rsidRPr="00227765" w:rsidRDefault="00D74E0F" w:rsidP="00227765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227765">
        <w:t>строить модель/схему на основе условий задачи и/или способа ее решения;</w:t>
      </w:r>
    </w:p>
    <w:p w14:paraId="24CD23BD" w14:textId="77777777" w:rsidR="00D74E0F" w:rsidRPr="00227765" w:rsidRDefault="00D74E0F" w:rsidP="00227765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227765"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14:paraId="6CE0C0E1" w14:textId="77777777" w:rsidR="00D74E0F" w:rsidRPr="00227765" w:rsidRDefault="00D74E0F" w:rsidP="00227765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227765">
        <w:t>переводить сложную по составу (многоаспектную) информацию из графического или формализованного (символьного) представления в текстовое и наоборот;</w:t>
      </w:r>
    </w:p>
    <w:p w14:paraId="055472ED" w14:textId="77777777" w:rsidR="00D74E0F" w:rsidRPr="00227765" w:rsidRDefault="00D74E0F" w:rsidP="00227765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227765"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14:paraId="13C992E4" w14:textId="77777777" w:rsidR="00D74E0F" w:rsidRPr="00227765" w:rsidRDefault="00D74E0F" w:rsidP="00227765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227765">
        <w:t>строить доказательство: прямое, косвенное, от противного;</w:t>
      </w:r>
    </w:p>
    <w:p w14:paraId="3714EF6C" w14:textId="77777777" w:rsidR="00D74E0F" w:rsidRPr="00227765" w:rsidRDefault="00D74E0F" w:rsidP="00227765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227765">
        <w:t>анализировать/рефлексировать опыт разработки и реализации учебного проекта, исследования (теоретического, эмпирического) с точки зрения решения проблемной ситуации, достижения поставленной цели и/или на основе заданных критериев оценки продукта/результата.</w:t>
      </w:r>
    </w:p>
    <w:p w14:paraId="3931DDB9" w14:textId="77777777" w:rsidR="00D74E0F" w:rsidRPr="00227765" w:rsidRDefault="00D74E0F" w:rsidP="00227765">
      <w:pPr>
        <w:widowControl w:val="0"/>
        <w:numPr>
          <w:ilvl w:val="0"/>
          <w:numId w:val="42"/>
        </w:numPr>
        <w:tabs>
          <w:tab w:val="left" w:pos="1134"/>
        </w:tabs>
        <w:ind w:left="0" w:firstLine="709"/>
        <w:jc w:val="both"/>
      </w:pPr>
      <w:r w:rsidRPr="00227765">
        <w:t>Смысловое чтение. Обучающийся сможет:</w:t>
      </w:r>
    </w:p>
    <w:p w14:paraId="4913D3BB" w14:textId="77777777" w:rsidR="00D74E0F" w:rsidRPr="00227765" w:rsidRDefault="00D74E0F" w:rsidP="00227765">
      <w:pPr>
        <w:widowControl w:val="0"/>
        <w:numPr>
          <w:ilvl w:val="0"/>
          <w:numId w:val="11"/>
        </w:numPr>
        <w:tabs>
          <w:tab w:val="left" w:pos="993"/>
        </w:tabs>
        <w:ind w:left="0" w:firstLine="709"/>
        <w:jc w:val="both"/>
      </w:pPr>
      <w:r w:rsidRPr="00227765">
        <w:t>находить в тексте требуемую информацию (в соответствии с целями своей деятельности);</w:t>
      </w:r>
    </w:p>
    <w:p w14:paraId="18AE7864" w14:textId="77777777" w:rsidR="00D74E0F" w:rsidRPr="00227765" w:rsidRDefault="00D74E0F" w:rsidP="00227765">
      <w:pPr>
        <w:widowControl w:val="0"/>
        <w:numPr>
          <w:ilvl w:val="0"/>
          <w:numId w:val="11"/>
        </w:numPr>
        <w:tabs>
          <w:tab w:val="left" w:pos="993"/>
        </w:tabs>
        <w:ind w:left="0" w:firstLine="709"/>
        <w:jc w:val="both"/>
      </w:pPr>
      <w:r w:rsidRPr="00227765">
        <w:t>ориентироваться в содержании текста, понимать целостный смысл текста, структурировать текст;</w:t>
      </w:r>
    </w:p>
    <w:p w14:paraId="784D446E" w14:textId="77777777" w:rsidR="00D74E0F" w:rsidRPr="00227765" w:rsidRDefault="00D74E0F" w:rsidP="00227765">
      <w:pPr>
        <w:widowControl w:val="0"/>
        <w:numPr>
          <w:ilvl w:val="0"/>
          <w:numId w:val="11"/>
        </w:numPr>
        <w:tabs>
          <w:tab w:val="left" w:pos="993"/>
        </w:tabs>
        <w:ind w:left="0" w:firstLine="709"/>
        <w:jc w:val="both"/>
      </w:pPr>
      <w:r w:rsidRPr="00227765">
        <w:t>устанавливать взаимосвязь описанных в тексте событий, явлений, процессов;</w:t>
      </w:r>
    </w:p>
    <w:p w14:paraId="47472154" w14:textId="77777777" w:rsidR="00D74E0F" w:rsidRPr="00227765" w:rsidRDefault="00D74E0F" w:rsidP="00227765">
      <w:pPr>
        <w:widowControl w:val="0"/>
        <w:numPr>
          <w:ilvl w:val="0"/>
          <w:numId w:val="11"/>
        </w:numPr>
        <w:tabs>
          <w:tab w:val="left" w:pos="993"/>
        </w:tabs>
        <w:ind w:left="0" w:firstLine="709"/>
        <w:jc w:val="both"/>
      </w:pPr>
      <w:r w:rsidRPr="00227765">
        <w:t>резюмировать главную идею текста;</w:t>
      </w:r>
    </w:p>
    <w:p w14:paraId="0ED6669D" w14:textId="77777777" w:rsidR="00D74E0F" w:rsidRPr="00227765" w:rsidRDefault="00D74E0F" w:rsidP="00227765">
      <w:pPr>
        <w:widowControl w:val="0"/>
        <w:numPr>
          <w:ilvl w:val="0"/>
          <w:numId w:val="11"/>
        </w:numPr>
        <w:tabs>
          <w:tab w:val="left" w:pos="993"/>
        </w:tabs>
        <w:ind w:left="0" w:firstLine="709"/>
        <w:jc w:val="both"/>
      </w:pPr>
      <w:r w:rsidRPr="00227765">
        <w:t>преобразовывать текст, меняя его модальность (выражение отношения к содержанию текста, целевую установку речи), интерпретировать текст (художественный и нехудожественный — учебный, научно-популярный, информационный);</w:t>
      </w:r>
    </w:p>
    <w:p w14:paraId="522B595E" w14:textId="77777777" w:rsidR="00D74E0F" w:rsidRPr="00227765" w:rsidRDefault="00D74E0F" w:rsidP="00227765">
      <w:pPr>
        <w:widowControl w:val="0"/>
        <w:numPr>
          <w:ilvl w:val="0"/>
          <w:numId w:val="11"/>
        </w:numPr>
        <w:tabs>
          <w:tab w:val="left" w:pos="993"/>
        </w:tabs>
        <w:ind w:left="0" w:firstLine="709"/>
        <w:jc w:val="both"/>
      </w:pPr>
      <w:r w:rsidRPr="00227765">
        <w:t>критически оценивать содержание и форму текста.</w:t>
      </w:r>
    </w:p>
    <w:p w14:paraId="64105E29" w14:textId="77777777" w:rsidR="00D74E0F" w:rsidRPr="00227765" w:rsidRDefault="00D74E0F" w:rsidP="00227765">
      <w:pPr>
        <w:widowControl w:val="0"/>
        <w:numPr>
          <w:ilvl w:val="0"/>
          <w:numId w:val="42"/>
        </w:numPr>
        <w:tabs>
          <w:tab w:val="left" w:pos="1134"/>
        </w:tabs>
        <w:ind w:left="0" w:firstLine="709"/>
        <w:jc w:val="both"/>
      </w:pPr>
      <w:r w:rsidRPr="00227765"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14:paraId="62F94420" w14:textId="77777777" w:rsidR="00D74E0F" w:rsidRPr="00227765" w:rsidRDefault="00D74E0F" w:rsidP="00227765">
      <w:pPr>
        <w:widowControl w:val="0"/>
        <w:numPr>
          <w:ilvl w:val="0"/>
          <w:numId w:val="11"/>
        </w:numPr>
        <w:tabs>
          <w:tab w:val="left" w:pos="993"/>
        </w:tabs>
        <w:ind w:left="0" w:firstLine="709"/>
        <w:jc w:val="both"/>
      </w:pPr>
      <w:r w:rsidRPr="00227765">
        <w:t>определять свое отношение к окружающей среде, к собственной среде обитания;</w:t>
      </w:r>
    </w:p>
    <w:p w14:paraId="0FB77BC9" w14:textId="77777777" w:rsidR="00D74E0F" w:rsidRPr="00227765" w:rsidRDefault="00D74E0F" w:rsidP="00227765">
      <w:pPr>
        <w:widowControl w:val="0"/>
        <w:numPr>
          <w:ilvl w:val="0"/>
          <w:numId w:val="11"/>
        </w:numPr>
        <w:tabs>
          <w:tab w:val="left" w:pos="993"/>
        </w:tabs>
        <w:ind w:left="0" w:firstLine="709"/>
        <w:jc w:val="both"/>
      </w:pPr>
      <w:r w:rsidRPr="00227765">
        <w:t>анализировать влияние экологических факторов на среду обитания живых организмов;</w:t>
      </w:r>
    </w:p>
    <w:p w14:paraId="0D1480AD" w14:textId="77777777" w:rsidR="00D74E0F" w:rsidRPr="00227765" w:rsidRDefault="00D74E0F" w:rsidP="00227765">
      <w:pPr>
        <w:widowControl w:val="0"/>
        <w:numPr>
          <w:ilvl w:val="0"/>
          <w:numId w:val="11"/>
        </w:numPr>
        <w:tabs>
          <w:tab w:val="left" w:pos="993"/>
        </w:tabs>
        <w:ind w:left="0" w:firstLine="709"/>
        <w:jc w:val="both"/>
      </w:pPr>
      <w:r w:rsidRPr="00227765">
        <w:t>проводить причинный и вероятностный анализ различных экологических ситуаций;</w:t>
      </w:r>
    </w:p>
    <w:p w14:paraId="6699183B" w14:textId="77777777" w:rsidR="00D74E0F" w:rsidRPr="00227765" w:rsidRDefault="00D74E0F" w:rsidP="00227765">
      <w:pPr>
        <w:widowControl w:val="0"/>
        <w:numPr>
          <w:ilvl w:val="0"/>
          <w:numId w:val="11"/>
        </w:numPr>
        <w:tabs>
          <w:tab w:val="left" w:pos="993"/>
        </w:tabs>
        <w:ind w:left="0" w:firstLine="709"/>
        <w:jc w:val="both"/>
      </w:pPr>
      <w:r w:rsidRPr="00227765">
        <w:t>прогнозировать изменения ситуации при смене действия одного фактора на другой фактор;</w:t>
      </w:r>
    </w:p>
    <w:p w14:paraId="1A436FCB" w14:textId="77777777" w:rsidR="00D74E0F" w:rsidRPr="00227765" w:rsidRDefault="00D74E0F" w:rsidP="00227765">
      <w:pPr>
        <w:widowControl w:val="0"/>
        <w:numPr>
          <w:ilvl w:val="0"/>
          <w:numId w:val="11"/>
        </w:numPr>
        <w:tabs>
          <w:tab w:val="left" w:pos="993"/>
        </w:tabs>
        <w:ind w:left="0" w:firstLine="709"/>
        <w:jc w:val="both"/>
      </w:pPr>
      <w:r w:rsidRPr="00227765">
        <w:t>распространять экологические знания и участвовать в практических мероприятиях по защите окружающей среды.</w:t>
      </w:r>
    </w:p>
    <w:p w14:paraId="282488DA" w14:textId="77777777" w:rsidR="00D74E0F" w:rsidRPr="00227765" w:rsidRDefault="00D74E0F" w:rsidP="00227765">
      <w:pPr>
        <w:widowControl w:val="0"/>
        <w:numPr>
          <w:ilvl w:val="0"/>
          <w:numId w:val="42"/>
        </w:numPr>
        <w:tabs>
          <w:tab w:val="left" w:pos="1134"/>
        </w:tabs>
        <w:ind w:left="0" w:firstLine="709"/>
        <w:jc w:val="both"/>
      </w:pPr>
      <w:r w:rsidRPr="00227765">
        <w:t>Развитие мотивации к овладению культурой активного использования словарей, справочников, открытых источников информации и электронных поисковых систем. Обучающийся сможет:</w:t>
      </w:r>
    </w:p>
    <w:p w14:paraId="1CA2DF53" w14:textId="77777777" w:rsidR="00D74E0F" w:rsidRPr="00227765" w:rsidRDefault="00D74E0F" w:rsidP="00227765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227765">
        <w:t>определять необходимые ключевые поисковые слова и формировать корректные поисковые запросы;</w:t>
      </w:r>
    </w:p>
    <w:p w14:paraId="2F5E3B9C" w14:textId="77777777" w:rsidR="00D74E0F" w:rsidRPr="00227765" w:rsidRDefault="00D74E0F" w:rsidP="00227765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227765">
        <w:t>осуществлять взаимодействие с электронными поисковыми системами, базами знаний, справочниками;</w:t>
      </w:r>
    </w:p>
    <w:p w14:paraId="4D219BF3" w14:textId="77777777" w:rsidR="00D74E0F" w:rsidRPr="00227765" w:rsidRDefault="00D74E0F" w:rsidP="00227765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227765">
        <w:t>формировать множественную выборку из различных источников информации для объективизации результатов поиска;</w:t>
      </w:r>
    </w:p>
    <w:p w14:paraId="1D688FAC" w14:textId="77777777" w:rsidR="00D74E0F" w:rsidRPr="00227765" w:rsidRDefault="00D74E0F" w:rsidP="00227765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227765">
        <w:t>соотносить полученные результаты поиска с задачами и целями своей деятельности.</w:t>
      </w:r>
    </w:p>
    <w:p w14:paraId="4F5C7D85" w14:textId="77777777" w:rsidR="00D74E0F" w:rsidRPr="00227765" w:rsidRDefault="00D74E0F" w:rsidP="00227765">
      <w:pPr>
        <w:tabs>
          <w:tab w:val="left" w:pos="993"/>
        </w:tabs>
        <w:ind w:firstLine="709"/>
        <w:jc w:val="both"/>
        <w:rPr>
          <w:b/>
        </w:rPr>
      </w:pPr>
      <w:r w:rsidRPr="00227765">
        <w:rPr>
          <w:b/>
        </w:rPr>
        <w:lastRenderedPageBreak/>
        <w:t>Коммуникативные УУД</w:t>
      </w:r>
    </w:p>
    <w:p w14:paraId="2A482E76" w14:textId="77777777" w:rsidR="00D74E0F" w:rsidRPr="00227765" w:rsidRDefault="00D74E0F" w:rsidP="00227765">
      <w:pPr>
        <w:widowControl w:val="0"/>
        <w:numPr>
          <w:ilvl w:val="0"/>
          <w:numId w:val="42"/>
        </w:numPr>
        <w:tabs>
          <w:tab w:val="left" w:pos="1134"/>
        </w:tabs>
        <w:ind w:left="0" w:firstLine="709"/>
        <w:jc w:val="both"/>
      </w:pPr>
      <w:r w:rsidRPr="00227765">
        <w:t>Умение организовывать учебное сотрудничество с педагогом и совместную деятельность с педагогом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14:paraId="2E2B21DC" w14:textId="77777777" w:rsidR="00D74E0F" w:rsidRPr="00227765" w:rsidRDefault="00D74E0F" w:rsidP="00227765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227765">
        <w:t>определять возможные роли в совместной деятельности;</w:t>
      </w:r>
    </w:p>
    <w:p w14:paraId="47BEC937" w14:textId="77777777" w:rsidR="00D74E0F" w:rsidRPr="00227765" w:rsidRDefault="00D74E0F" w:rsidP="00227765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227765">
        <w:t>играть определенную роль в совместной деятельности;</w:t>
      </w:r>
    </w:p>
    <w:p w14:paraId="7D3A2A14" w14:textId="77777777" w:rsidR="00D74E0F" w:rsidRPr="00227765" w:rsidRDefault="00D74E0F" w:rsidP="00227765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227765">
        <w:t>принимать позицию собеседника, понимая позицию другого, различать в его речи мнение (точку зрения), доказательства (аргументы);</w:t>
      </w:r>
    </w:p>
    <w:p w14:paraId="3B6D3F12" w14:textId="77777777" w:rsidR="00D74E0F" w:rsidRPr="00227765" w:rsidRDefault="00D74E0F" w:rsidP="00227765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227765">
        <w:t>определять свои действия и действия партнера, которые способствовали или препятствовали продуктивной коммуникации;</w:t>
      </w:r>
    </w:p>
    <w:p w14:paraId="69196E7A" w14:textId="77777777" w:rsidR="00D74E0F" w:rsidRPr="00227765" w:rsidRDefault="00D74E0F" w:rsidP="00227765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227765">
        <w:t>строить позитивные отношения в процессе учебной и познавательной деятельности;</w:t>
      </w:r>
    </w:p>
    <w:p w14:paraId="0FB02F77" w14:textId="77777777" w:rsidR="00D74E0F" w:rsidRPr="00227765" w:rsidRDefault="00D74E0F" w:rsidP="00227765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227765">
        <w:t>корректно и аргументированно отстаивать свою точку зрения, в дискуссии уметь выдвигать контраргументы, перефразировать свою мысль;</w:t>
      </w:r>
    </w:p>
    <w:p w14:paraId="7519A658" w14:textId="77777777" w:rsidR="00D74E0F" w:rsidRPr="00227765" w:rsidRDefault="00D74E0F" w:rsidP="00227765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227765">
        <w:t>критически относиться к собственному мнению, уметь признавать ошибочность своего мнения (если оно ошибочно) и корректировать его;</w:t>
      </w:r>
    </w:p>
    <w:p w14:paraId="740F6E0F" w14:textId="77777777" w:rsidR="00D74E0F" w:rsidRPr="00227765" w:rsidRDefault="00D74E0F" w:rsidP="00227765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227765">
        <w:t>предлагать альтернативное решение в конфликтной ситуации;</w:t>
      </w:r>
    </w:p>
    <w:p w14:paraId="0EFE2B77" w14:textId="77777777" w:rsidR="00D74E0F" w:rsidRPr="00227765" w:rsidRDefault="00D74E0F" w:rsidP="00227765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227765">
        <w:t>выделять общую точку зрения в дискуссии;</w:t>
      </w:r>
    </w:p>
    <w:p w14:paraId="47D62B01" w14:textId="77777777" w:rsidR="00D74E0F" w:rsidRPr="00227765" w:rsidRDefault="00D74E0F" w:rsidP="00227765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227765">
        <w:t>договариваться о правилах и вопросах для обсуждения в соответствии с поставленной перед группой задачей;</w:t>
      </w:r>
    </w:p>
    <w:p w14:paraId="7E3C96BB" w14:textId="77777777" w:rsidR="00D74E0F" w:rsidRPr="00227765" w:rsidRDefault="00D74E0F" w:rsidP="00227765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227765">
        <w:t>организовывать эффективное взаимодействие в группе (определять общие цели, распределять роли, договариваться друг с другом и т. д.);</w:t>
      </w:r>
    </w:p>
    <w:p w14:paraId="756F8E2C" w14:textId="77777777" w:rsidR="00D74E0F" w:rsidRPr="00227765" w:rsidRDefault="00D74E0F" w:rsidP="00227765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227765"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14:paraId="53AE3322" w14:textId="77777777" w:rsidR="00D74E0F" w:rsidRPr="00227765" w:rsidRDefault="00D74E0F" w:rsidP="00227765">
      <w:pPr>
        <w:widowControl w:val="0"/>
        <w:numPr>
          <w:ilvl w:val="0"/>
          <w:numId w:val="42"/>
        </w:numPr>
        <w:tabs>
          <w:tab w:val="left" w:pos="1134"/>
        </w:tabs>
        <w:ind w:left="0" w:firstLine="709"/>
        <w:jc w:val="both"/>
      </w:pPr>
      <w:r w:rsidRPr="00227765"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14:paraId="5CEC70A6" w14:textId="77777777" w:rsidR="00D74E0F" w:rsidRPr="00227765" w:rsidRDefault="00D74E0F" w:rsidP="00227765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227765">
        <w:t>определять задачу коммуникации и в соответствии с ней отбирать и использовать речевые средства;</w:t>
      </w:r>
    </w:p>
    <w:p w14:paraId="75AA6D36" w14:textId="77777777" w:rsidR="00D74E0F" w:rsidRPr="00227765" w:rsidRDefault="00D74E0F" w:rsidP="00227765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227765">
        <w:t>представлять в устной или письменной форме развернутый план собственной деятельности;</w:t>
      </w:r>
    </w:p>
    <w:p w14:paraId="262CB9D0" w14:textId="77777777" w:rsidR="00D74E0F" w:rsidRPr="00227765" w:rsidRDefault="00D74E0F" w:rsidP="00227765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227765">
        <w:t>соблюдать нормы публичной речи, регламент в монологе и дискуссии в соответствии с коммуникативной задачей;</w:t>
      </w:r>
    </w:p>
    <w:p w14:paraId="1CE12A85" w14:textId="77777777" w:rsidR="00D74E0F" w:rsidRPr="00227765" w:rsidRDefault="00D74E0F" w:rsidP="00227765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227765">
        <w:t>высказывать и обосновывать мнение (суждение) и запрашивать мнение партнера в рамках диалога;</w:t>
      </w:r>
    </w:p>
    <w:p w14:paraId="0528EE83" w14:textId="77777777" w:rsidR="00D74E0F" w:rsidRPr="00227765" w:rsidRDefault="00D74E0F" w:rsidP="00227765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227765">
        <w:t>принимать решение в ходе диалога и согласовывать его с собеседником;</w:t>
      </w:r>
    </w:p>
    <w:p w14:paraId="0E52C1ED" w14:textId="77777777" w:rsidR="00D74E0F" w:rsidRPr="00227765" w:rsidRDefault="00D74E0F" w:rsidP="00227765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227765">
        <w:t>создавать письменные тексты различных типов с использованием необходимых речевых средств;</w:t>
      </w:r>
    </w:p>
    <w:p w14:paraId="17E66CA1" w14:textId="77777777" w:rsidR="00D74E0F" w:rsidRPr="00227765" w:rsidRDefault="00D74E0F" w:rsidP="00227765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227765">
        <w:t>использовать средства логической связи для выделения смысловых блоков своего выступления;</w:t>
      </w:r>
    </w:p>
    <w:p w14:paraId="7DE2138F" w14:textId="77777777" w:rsidR="00D74E0F" w:rsidRPr="00227765" w:rsidRDefault="00D74E0F" w:rsidP="00227765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227765">
        <w:t>использовать вербальные и невербальные средства в соответствии с коммуникативной задачей;</w:t>
      </w:r>
    </w:p>
    <w:p w14:paraId="65154231" w14:textId="77777777" w:rsidR="00D74E0F" w:rsidRPr="00227765" w:rsidRDefault="00D74E0F" w:rsidP="00227765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</w:pPr>
      <w:r w:rsidRPr="00227765">
        <w:t>оценивать эффективность коммуникации после ее завершения.</w:t>
      </w:r>
    </w:p>
    <w:p w14:paraId="7B994BB5" w14:textId="77777777" w:rsidR="00D74E0F" w:rsidRPr="00227765" w:rsidRDefault="00D74E0F" w:rsidP="00227765">
      <w:pPr>
        <w:widowControl w:val="0"/>
        <w:numPr>
          <w:ilvl w:val="0"/>
          <w:numId w:val="42"/>
        </w:numPr>
        <w:tabs>
          <w:tab w:val="left" w:pos="1134"/>
        </w:tabs>
        <w:ind w:left="0" w:firstLine="709"/>
        <w:jc w:val="both"/>
      </w:pPr>
      <w:r w:rsidRPr="00227765">
        <w:t>Формирование и развитие компетентности в области использования информационно-коммуникационных технологий (далее — ИКТ). Обучающийся сможет:</w:t>
      </w:r>
    </w:p>
    <w:p w14:paraId="42FA4CE6" w14:textId="77777777" w:rsidR="00D74E0F" w:rsidRPr="00227765" w:rsidRDefault="00D74E0F" w:rsidP="00227765">
      <w:pPr>
        <w:widowControl w:val="0"/>
        <w:numPr>
          <w:ilvl w:val="0"/>
          <w:numId w:val="43"/>
        </w:numPr>
        <w:tabs>
          <w:tab w:val="left" w:pos="993"/>
        </w:tabs>
        <w:ind w:left="0" w:firstLine="709"/>
        <w:jc w:val="both"/>
      </w:pPr>
      <w:r w:rsidRPr="00227765"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14:paraId="1764EDFF" w14:textId="77777777" w:rsidR="00D74E0F" w:rsidRPr="00227765" w:rsidRDefault="00D74E0F" w:rsidP="00227765">
      <w:pPr>
        <w:widowControl w:val="0"/>
        <w:numPr>
          <w:ilvl w:val="0"/>
          <w:numId w:val="43"/>
        </w:numPr>
        <w:tabs>
          <w:tab w:val="left" w:pos="993"/>
        </w:tabs>
        <w:ind w:left="0" w:firstLine="709"/>
        <w:jc w:val="both"/>
      </w:pPr>
      <w:r w:rsidRPr="00227765">
        <w:t xml:space="preserve">использовать для передачи своих мыслей естественные и формальные языки в </w:t>
      </w:r>
      <w:r w:rsidRPr="00227765">
        <w:lastRenderedPageBreak/>
        <w:t>соответствии с условиями коммуникации;</w:t>
      </w:r>
    </w:p>
    <w:p w14:paraId="160B0C55" w14:textId="77777777" w:rsidR="00D74E0F" w:rsidRPr="00227765" w:rsidRDefault="00D74E0F" w:rsidP="00227765">
      <w:pPr>
        <w:widowControl w:val="0"/>
        <w:numPr>
          <w:ilvl w:val="0"/>
          <w:numId w:val="43"/>
        </w:numPr>
        <w:tabs>
          <w:tab w:val="left" w:pos="993"/>
        </w:tabs>
        <w:ind w:left="0" w:firstLine="709"/>
        <w:jc w:val="both"/>
      </w:pPr>
      <w:r w:rsidRPr="00227765">
        <w:t>оперировать данными при решении задачи;</w:t>
      </w:r>
    </w:p>
    <w:p w14:paraId="40E4D14D" w14:textId="77777777" w:rsidR="00D74E0F" w:rsidRPr="00227765" w:rsidRDefault="00D74E0F" w:rsidP="00227765">
      <w:pPr>
        <w:widowControl w:val="0"/>
        <w:numPr>
          <w:ilvl w:val="0"/>
          <w:numId w:val="43"/>
        </w:numPr>
        <w:tabs>
          <w:tab w:val="left" w:pos="851"/>
        </w:tabs>
        <w:ind w:left="0" w:firstLine="709"/>
        <w:jc w:val="both"/>
      </w:pPr>
      <w:r w:rsidRPr="00227765">
        <w:t>выбирать адекватные задаче инструменты и использовать компьютерные технологии для решения учебных задач, в том числе для: вычисления, написания писем, сочинений, докладов, рефератов, создания презентаций и др.;</w:t>
      </w:r>
    </w:p>
    <w:p w14:paraId="253E4832" w14:textId="77777777" w:rsidR="00D74E0F" w:rsidRPr="00227765" w:rsidRDefault="00D74E0F" w:rsidP="00227765">
      <w:pPr>
        <w:widowControl w:val="0"/>
        <w:numPr>
          <w:ilvl w:val="0"/>
          <w:numId w:val="43"/>
        </w:numPr>
        <w:tabs>
          <w:tab w:val="left" w:pos="993"/>
        </w:tabs>
        <w:ind w:left="0" w:firstLine="709"/>
        <w:jc w:val="both"/>
      </w:pPr>
      <w:r w:rsidRPr="00227765">
        <w:t>использовать информацию с учетом этических и правовых норм;</w:t>
      </w:r>
    </w:p>
    <w:p w14:paraId="66F9FEC2" w14:textId="0F200020" w:rsidR="00D74E0F" w:rsidRPr="00227765" w:rsidRDefault="00D74E0F" w:rsidP="00227765">
      <w:pPr>
        <w:widowControl w:val="0"/>
        <w:numPr>
          <w:ilvl w:val="0"/>
          <w:numId w:val="43"/>
        </w:numPr>
        <w:tabs>
          <w:tab w:val="left" w:pos="993"/>
        </w:tabs>
        <w:ind w:left="0" w:firstLine="709"/>
        <w:jc w:val="both"/>
      </w:pPr>
      <w:r w:rsidRPr="00227765">
        <w:t>создавать цифровые ресурсы разного типа и для разных аудиторий, соблюдать информационную гигиену и правила информационной безопасности.</w:t>
      </w:r>
      <w:bookmarkStart w:id="8" w:name="_2s8eyo1"/>
      <w:bookmarkEnd w:id="8"/>
    </w:p>
    <w:p w14:paraId="1FAF4859" w14:textId="77777777" w:rsidR="00D74E0F" w:rsidRPr="00227765" w:rsidRDefault="00D74E0F" w:rsidP="00227765">
      <w:pPr>
        <w:pStyle w:val="dash041e005f0431005f044b005f0447005f043d005f044b005f0439"/>
        <w:numPr>
          <w:ilvl w:val="0"/>
          <w:numId w:val="43"/>
        </w:numPr>
        <w:tabs>
          <w:tab w:val="left" w:pos="851"/>
        </w:tabs>
        <w:ind w:left="0" w:firstLine="709"/>
        <w:jc w:val="both"/>
      </w:pPr>
      <w:r w:rsidRPr="00227765">
        <w:rPr>
          <w:rStyle w:val="dash041e005f0431005f044b005f0447005f043d005f044b005f0439005f005fchar1char1"/>
        </w:rPr>
        <w:t>социально активный, уважающий закон и правопорядок, соизмеряющий свои поступки с нравственными ценностями, осознающий свои обязанности перед семьёй, обществом, Отечеством;</w:t>
      </w:r>
    </w:p>
    <w:p w14:paraId="22773914" w14:textId="77777777" w:rsidR="00D74E0F" w:rsidRPr="00227765" w:rsidRDefault="00D74E0F" w:rsidP="00227765">
      <w:pPr>
        <w:pStyle w:val="dash041e005f0431005f044b005f0447005f043d005f044b005f0439"/>
        <w:numPr>
          <w:ilvl w:val="0"/>
          <w:numId w:val="43"/>
        </w:numPr>
        <w:tabs>
          <w:tab w:val="left" w:pos="851"/>
        </w:tabs>
        <w:ind w:left="0" w:firstLine="709"/>
        <w:jc w:val="both"/>
      </w:pPr>
      <w:r w:rsidRPr="00227765">
        <w:rPr>
          <w:rStyle w:val="dash041e005f0431005f044b005f0447005f043d005f044b005f0439005f005fchar1char1"/>
        </w:rPr>
        <w:t>уважающий других людей, умеющий вести конструктивный диалог, достигать взаимопонимания, сотрудничать для достижения общих результатов;</w:t>
      </w:r>
    </w:p>
    <w:p w14:paraId="52D57753" w14:textId="77777777" w:rsidR="00D74E0F" w:rsidRPr="00227765" w:rsidRDefault="00D74E0F" w:rsidP="00227765">
      <w:pPr>
        <w:numPr>
          <w:ilvl w:val="0"/>
          <w:numId w:val="43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227765">
        <w:rPr>
          <w:rStyle w:val="dash041e005f0431005f044b005f0447005f043d005f044b005f0439005f005fchar1char1"/>
        </w:rPr>
        <w:t xml:space="preserve">осознанно выполняющий правила здорового и </w:t>
      </w:r>
      <w:r w:rsidRPr="00227765">
        <w:t xml:space="preserve">экологически целесообразного образа жизни, безопасного для человека и окружающей его среды; </w:t>
      </w:r>
    </w:p>
    <w:p w14:paraId="78D8109C" w14:textId="189F12CD" w:rsidR="00D74E0F" w:rsidRPr="00227765" w:rsidRDefault="00D74E0F" w:rsidP="00227765">
      <w:pPr>
        <w:pStyle w:val="dash041e005f0431005f044b005f0447005f043d005f044b005f0439"/>
        <w:numPr>
          <w:ilvl w:val="0"/>
          <w:numId w:val="43"/>
        </w:numPr>
        <w:tabs>
          <w:tab w:val="left" w:pos="851"/>
        </w:tabs>
        <w:ind w:left="0" w:firstLine="709"/>
        <w:jc w:val="both"/>
      </w:pPr>
      <w:r w:rsidRPr="00227765">
        <w:rPr>
          <w:rStyle w:val="dash041e005f0431005f044b005f0447005f043d005f044b005f0439005f005fchar1char1"/>
        </w:rPr>
        <w:t>ориентирующийся в мире профессий, понимающий значение профессиональной деятельности для человека</w:t>
      </w:r>
      <w:r w:rsidRPr="00227765">
        <w:t xml:space="preserve"> в интересах устойчивого развития общества и природы».</w:t>
      </w:r>
    </w:p>
    <w:p w14:paraId="29A10A7C" w14:textId="77777777" w:rsidR="00FB1408" w:rsidRPr="00227765" w:rsidRDefault="00FB1408" w:rsidP="00227765">
      <w:pPr>
        <w:pStyle w:val="dash041e005f0431005f044b005f0447005f043d005f044b005f0439"/>
        <w:tabs>
          <w:tab w:val="left" w:pos="851"/>
        </w:tabs>
        <w:ind w:left="709"/>
        <w:jc w:val="both"/>
      </w:pPr>
    </w:p>
    <w:p w14:paraId="720E2B81" w14:textId="212D7C2F" w:rsidR="00C670BA" w:rsidRPr="00227765" w:rsidRDefault="000A0AE3" w:rsidP="00227765">
      <w:pPr>
        <w:pStyle w:val="a7"/>
        <w:numPr>
          <w:ilvl w:val="0"/>
          <w:numId w:val="44"/>
        </w:numPr>
        <w:jc w:val="center"/>
        <w:rPr>
          <w:b/>
        </w:rPr>
      </w:pPr>
      <w:r w:rsidRPr="00227765">
        <w:rPr>
          <w:b/>
        </w:rPr>
        <w:t>Содержание</w:t>
      </w:r>
    </w:p>
    <w:p w14:paraId="55D511DF" w14:textId="77777777" w:rsidR="009201DE" w:rsidRPr="00227765" w:rsidRDefault="009201DE" w:rsidP="00227765">
      <w:pPr>
        <w:shd w:val="clear" w:color="auto" w:fill="FFFFFF"/>
        <w:ind w:firstLine="709"/>
        <w:jc w:val="both"/>
        <w:outlineLvl w:val="0"/>
      </w:pPr>
      <w:r w:rsidRPr="00227765">
        <w:t xml:space="preserve">     Предметное содержание речи</w:t>
      </w:r>
    </w:p>
    <w:p w14:paraId="6A1B6B68" w14:textId="77777777" w:rsidR="009201DE" w:rsidRPr="00227765" w:rsidRDefault="009201DE" w:rsidP="0022776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firstLine="709"/>
        <w:jc w:val="both"/>
      </w:pPr>
      <w:r w:rsidRPr="00227765">
        <w:t>1. Межличностные взаимоотношения в семье, со сверстниками; решение конфликтных ситуаций. Внешность и черты характера человека.</w:t>
      </w:r>
    </w:p>
    <w:p w14:paraId="38F454FD" w14:textId="77777777" w:rsidR="009201DE" w:rsidRPr="00227765" w:rsidRDefault="009201DE" w:rsidP="0022776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firstLine="709"/>
        <w:jc w:val="both"/>
      </w:pPr>
      <w:r w:rsidRPr="00227765">
        <w:t>2. Досуг и увлечения (чтение, кино, театр, музеи, музыка). Виды отдыха, путешествия. Молодёжная мода. Покупки.</w:t>
      </w:r>
    </w:p>
    <w:p w14:paraId="106D5072" w14:textId="77777777" w:rsidR="009201DE" w:rsidRPr="00227765" w:rsidRDefault="009201DE" w:rsidP="0022776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firstLine="709"/>
        <w:jc w:val="both"/>
      </w:pPr>
      <w:r w:rsidRPr="00227765">
        <w:t>3. Здоровый образ жизни: режим труда и отдыха, спорт, сбалансированное питание, отказ от вредных привычек.</w:t>
      </w:r>
    </w:p>
    <w:p w14:paraId="4CB3D36B" w14:textId="77777777" w:rsidR="009201DE" w:rsidRPr="00227765" w:rsidRDefault="009201DE" w:rsidP="0022776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firstLine="709"/>
        <w:jc w:val="both"/>
      </w:pPr>
      <w:r w:rsidRPr="00227765">
        <w:t>4. Школьное</w:t>
      </w:r>
      <w:r w:rsidRPr="00227765">
        <w:tab/>
        <w:t>образование,</w:t>
      </w:r>
      <w:r w:rsidRPr="00227765">
        <w:tab/>
        <w:t>школьная жизнь, изучаемые предметы и отношение к ним. Переписка с зарубежными сверстниками. Каникулы в различное время года.</w:t>
      </w:r>
    </w:p>
    <w:p w14:paraId="29C29DF1" w14:textId="77777777" w:rsidR="009201DE" w:rsidRPr="00227765" w:rsidRDefault="009201DE" w:rsidP="0022776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firstLine="709"/>
        <w:jc w:val="both"/>
      </w:pPr>
      <w:r w:rsidRPr="00227765">
        <w:t>5. Мир профессии. Проблемы выбора профессии. Роль иностранного языка в планах на будущее.</w:t>
      </w:r>
    </w:p>
    <w:p w14:paraId="2A31F9DF" w14:textId="77777777" w:rsidR="009201DE" w:rsidRPr="00227765" w:rsidRDefault="009201DE" w:rsidP="0022776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firstLine="709"/>
        <w:jc w:val="both"/>
      </w:pPr>
      <w:r w:rsidRPr="00227765">
        <w:t>6. Вселенная и человек. Природа: флора и фауна. Проблемы экологии. Защита окружающей среды. Климат, погода. Уcловия проживания в городской/сельской местности. Транспорт.</w:t>
      </w:r>
    </w:p>
    <w:p w14:paraId="5A4BB940" w14:textId="77777777" w:rsidR="009201DE" w:rsidRPr="00227765" w:rsidRDefault="009201DE" w:rsidP="0022776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firstLine="709"/>
        <w:jc w:val="both"/>
      </w:pPr>
      <w:r w:rsidRPr="00227765">
        <w:t>7. Средства массовой информации и коммуникации (пресса, телевидение, радио, Интернет).</w:t>
      </w:r>
    </w:p>
    <w:p w14:paraId="260EB2E7" w14:textId="77777777" w:rsidR="009201DE" w:rsidRPr="00227765" w:rsidRDefault="009201DE" w:rsidP="0022776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firstLine="709"/>
        <w:jc w:val="both"/>
      </w:pPr>
      <w:r w:rsidRPr="00227765">
        <w:t>8. Страна/страны изучаемого языка и родная страна, их географическое положение, столицы и крупные города, регионы, достопримечательности, культурные особенности (национальные праздники, знаменательные даты, традиции, обычаи), страницы истории, выдающиеся люди, их вклад в науку и мировую культуру.</w:t>
      </w:r>
    </w:p>
    <w:p w14:paraId="1CF21BEA" w14:textId="77777777" w:rsidR="009201DE" w:rsidRPr="00227765" w:rsidRDefault="009201DE" w:rsidP="0022776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firstLine="709"/>
        <w:jc w:val="both"/>
      </w:pPr>
    </w:p>
    <w:p w14:paraId="0F25AB3D" w14:textId="77777777" w:rsidR="009201DE" w:rsidRPr="00227765" w:rsidRDefault="009201DE" w:rsidP="0022776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firstLine="709"/>
        <w:jc w:val="both"/>
        <w:outlineLvl w:val="0"/>
      </w:pPr>
      <w:r w:rsidRPr="00227765">
        <w:t>Коммуникативные умения по видам речевой деятельности</w:t>
      </w:r>
    </w:p>
    <w:p w14:paraId="332704B9" w14:textId="77777777" w:rsidR="009201DE" w:rsidRPr="00227765" w:rsidRDefault="009201DE" w:rsidP="0022776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firstLine="709"/>
        <w:jc w:val="both"/>
      </w:pPr>
    </w:p>
    <w:p w14:paraId="7AED0492" w14:textId="77777777" w:rsidR="009201DE" w:rsidRPr="00227765" w:rsidRDefault="009201DE" w:rsidP="0022776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firstLine="709"/>
        <w:jc w:val="both"/>
        <w:outlineLvl w:val="0"/>
      </w:pPr>
      <w:r w:rsidRPr="00227765">
        <w:t>Говорение</w:t>
      </w:r>
    </w:p>
    <w:p w14:paraId="71D54D4C" w14:textId="77777777" w:rsidR="009201DE" w:rsidRPr="00227765" w:rsidRDefault="009201DE" w:rsidP="0022776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firstLine="709"/>
        <w:jc w:val="both"/>
        <w:outlineLvl w:val="0"/>
        <w:rPr>
          <w:i/>
        </w:rPr>
      </w:pPr>
      <w:r w:rsidRPr="00227765">
        <w:t>1.</w:t>
      </w:r>
      <w:r w:rsidRPr="00227765">
        <w:rPr>
          <w:i/>
        </w:rPr>
        <w:t xml:space="preserve"> </w:t>
      </w:r>
      <w:r w:rsidRPr="00227765">
        <w:t>Диалогическая речь:</w:t>
      </w:r>
    </w:p>
    <w:p w14:paraId="1F034AFB" w14:textId="77777777" w:rsidR="009201DE" w:rsidRPr="00227765" w:rsidRDefault="009201DE" w:rsidP="0022776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firstLine="709"/>
        <w:jc w:val="both"/>
      </w:pPr>
      <w:r w:rsidRPr="00227765">
        <w:t>Уметь вести:</w:t>
      </w:r>
    </w:p>
    <w:p w14:paraId="5C604816" w14:textId="77777777" w:rsidR="009201DE" w:rsidRPr="00227765" w:rsidRDefault="009201DE" w:rsidP="00227765">
      <w:pPr>
        <w:pStyle w:val="13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left="0" w:firstLine="709"/>
        <w:jc w:val="both"/>
        <w:rPr>
          <w:rFonts w:eastAsia="Times New Roman"/>
        </w:rPr>
      </w:pPr>
      <w:r w:rsidRPr="00227765">
        <w:rPr>
          <w:rFonts w:eastAsia="Times New Roman"/>
        </w:rPr>
        <w:t>диалоги этикетного характера,</w:t>
      </w:r>
    </w:p>
    <w:p w14:paraId="74BA6A14" w14:textId="77777777" w:rsidR="009201DE" w:rsidRPr="00227765" w:rsidRDefault="009201DE" w:rsidP="00227765">
      <w:pPr>
        <w:pStyle w:val="13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left="0" w:firstLine="709"/>
        <w:jc w:val="both"/>
        <w:rPr>
          <w:rFonts w:eastAsia="Times New Roman"/>
        </w:rPr>
      </w:pPr>
      <w:r w:rsidRPr="00227765">
        <w:rPr>
          <w:rFonts w:eastAsia="Times New Roman"/>
        </w:rPr>
        <w:t>диалог-расспрос,</w:t>
      </w:r>
    </w:p>
    <w:p w14:paraId="2E84654C" w14:textId="77777777" w:rsidR="009201DE" w:rsidRPr="00227765" w:rsidRDefault="009201DE" w:rsidP="00227765">
      <w:pPr>
        <w:pStyle w:val="13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left="0" w:firstLine="709"/>
        <w:jc w:val="both"/>
        <w:rPr>
          <w:rFonts w:eastAsia="Times New Roman"/>
        </w:rPr>
      </w:pPr>
      <w:r w:rsidRPr="00227765">
        <w:rPr>
          <w:rFonts w:eastAsia="Times New Roman"/>
        </w:rPr>
        <w:t>диалог-побуждение к действию,</w:t>
      </w:r>
    </w:p>
    <w:p w14:paraId="282EDAF8" w14:textId="77777777" w:rsidR="009201DE" w:rsidRPr="00227765" w:rsidRDefault="009201DE" w:rsidP="00227765">
      <w:pPr>
        <w:pStyle w:val="13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left="0" w:firstLine="709"/>
        <w:jc w:val="both"/>
        <w:rPr>
          <w:rFonts w:eastAsia="Times New Roman"/>
        </w:rPr>
      </w:pPr>
      <w:r w:rsidRPr="00227765">
        <w:rPr>
          <w:rFonts w:eastAsia="Times New Roman"/>
        </w:rPr>
        <w:t>диалог – обмен мнениями,</w:t>
      </w:r>
    </w:p>
    <w:p w14:paraId="28932513" w14:textId="77777777" w:rsidR="009201DE" w:rsidRPr="00227765" w:rsidRDefault="009201DE" w:rsidP="00227765">
      <w:pPr>
        <w:pStyle w:val="13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left="0" w:firstLine="709"/>
        <w:jc w:val="both"/>
        <w:rPr>
          <w:rFonts w:eastAsia="Times New Roman"/>
        </w:rPr>
      </w:pPr>
      <w:r w:rsidRPr="00227765">
        <w:rPr>
          <w:rFonts w:eastAsia="Times New Roman"/>
        </w:rPr>
        <w:t>комбинированные диалоги.</w:t>
      </w:r>
    </w:p>
    <w:p w14:paraId="30022098" w14:textId="77777777" w:rsidR="009201DE" w:rsidRPr="00227765" w:rsidRDefault="009201DE" w:rsidP="0022776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firstLine="709"/>
        <w:jc w:val="both"/>
      </w:pPr>
      <w:r w:rsidRPr="00227765">
        <w:t>Объём диалога – от 3 реплик (5–7 классы) до 4–5 реплик (8–9 классы) со стороны каждого учащегося. Продолжительность диалога – 2,5–3 мин</w:t>
      </w:r>
    </w:p>
    <w:p w14:paraId="5CA94720" w14:textId="77777777" w:rsidR="009201DE" w:rsidRPr="00227765" w:rsidRDefault="009201DE" w:rsidP="0022776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firstLine="709"/>
        <w:jc w:val="both"/>
      </w:pPr>
      <w:r w:rsidRPr="00227765">
        <w:lastRenderedPageBreak/>
        <w:t>(9 класс).</w:t>
      </w:r>
    </w:p>
    <w:p w14:paraId="651A83A5" w14:textId="77777777" w:rsidR="009201DE" w:rsidRPr="00227765" w:rsidRDefault="009201DE" w:rsidP="0022776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firstLine="709"/>
        <w:jc w:val="both"/>
      </w:pPr>
    </w:p>
    <w:p w14:paraId="453935CB" w14:textId="77777777" w:rsidR="009201DE" w:rsidRPr="00227765" w:rsidRDefault="009201DE" w:rsidP="0022776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firstLine="709"/>
        <w:jc w:val="both"/>
        <w:outlineLvl w:val="0"/>
        <w:rPr>
          <w:i/>
        </w:rPr>
      </w:pPr>
      <w:r w:rsidRPr="00227765">
        <w:t>2.</w:t>
      </w:r>
      <w:r w:rsidRPr="00227765">
        <w:rPr>
          <w:i/>
        </w:rPr>
        <w:t xml:space="preserve"> </w:t>
      </w:r>
      <w:r w:rsidRPr="00227765">
        <w:t>Монологическая речь</w:t>
      </w:r>
    </w:p>
    <w:p w14:paraId="3ED19951" w14:textId="77777777" w:rsidR="009201DE" w:rsidRPr="00227765" w:rsidRDefault="009201DE" w:rsidP="00227765">
      <w:pPr>
        <w:shd w:val="clear" w:color="auto" w:fill="FFFFFF"/>
        <w:ind w:firstLine="709"/>
        <w:jc w:val="both"/>
      </w:pPr>
      <w:r w:rsidRPr="00227765">
        <w:t>Уметь пользоваться:</w:t>
      </w:r>
    </w:p>
    <w:p w14:paraId="09F399D6" w14:textId="77777777" w:rsidR="009201DE" w:rsidRPr="00227765" w:rsidRDefault="009201DE" w:rsidP="00227765">
      <w:pPr>
        <w:pStyle w:val="13"/>
        <w:numPr>
          <w:ilvl w:val="0"/>
          <w:numId w:val="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left="0" w:firstLine="709"/>
        <w:jc w:val="both"/>
        <w:rPr>
          <w:rFonts w:eastAsia="Times New Roman"/>
        </w:rPr>
      </w:pPr>
      <w:r w:rsidRPr="00227765">
        <w:t>основными коммуникативными типами речи:</w:t>
      </w:r>
    </w:p>
    <w:p w14:paraId="61615F50" w14:textId="77777777" w:rsidR="009201DE" w:rsidRPr="00227765" w:rsidRDefault="009201DE" w:rsidP="00227765">
      <w:pPr>
        <w:pStyle w:val="13"/>
        <w:numPr>
          <w:ilvl w:val="0"/>
          <w:numId w:val="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left="0" w:firstLine="709"/>
        <w:jc w:val="both"/>
        <w:rPr>
          <w:rFonts w:eastAsia="Times New Roman"/>
        </w:rPr>
      </w:pPr>
      <w:r w:rsidRPr="00227765">
        <w:t xml:space="preserve"> </w:t>
      </w:r>
      <w:r w:rsidRPr="00227765">
        <w:rPr>
          <w:rFonts w:eastAsia="Times New Roman"/>
        </w:rPr>
        <w:t xml:space="preserve">описанием, сообщением, рассказом (включающим эмоционально-оценочные суждения), </w:t>
      </w:r>
    </w:p>
    <w:p w14:paraId="6F925F38" w14:textId="77777777" w:rsidR="009201DE" w:rsidRPr="00227765" w:rsidRDefault="009201DE" w:rsidP="00227765">
      <w:pPr>
        <w:pStyle w:val="13"/>
        <w:numPr>
          <w:ilvl w:val="0"/>
          <w:numId w:val="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left="0" w:firstLine="709"/>
        <w:jc w:val="both"/>
        <w:rPr>
          <w:rFonts w:eastAsia="Times New Roman"/>
        </w:rPr>
      </w:pPr>
      <w:r w:rsidRPr="00227765">
        <w:rPr>
          <w:rFonts w:eastAsia="Times New Roman"/>
        </w:rPr>
        <w:t>рассуждением (характеристикой) с высказыванием своего мнения и краткой аргументацией с опорой и без опоры на прочитанный или услышанный текст либо заданную коммуникативную ситуацию.</w:t>
      </w:r>
    </w:p>
    <w:p w14:paraId="5D5BDB68" w14:textId="77777777" w:rsidR="009201DE" w:rsidRPr="00227765" w:rsidRDefault="009201DE" w:rsidP="0022776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firstLine="709"/>
        <w:jc w:val="both"/>
      </w:pPr>
      <w:r w:rsidRPr="00227765">
        <w:t>Объем монологического высказывания – от 8–10 фраз (5–7 классы) до 10–12 фраз (8–9 классы). Продолжительность монолога – 1,5–2 мин (9 класс).</w:t>
      </w:r>
    </w:p>
    <w:p w14:paraId="27FD0C8F" w14:textId="77777777" w:rsidR="009201DE" w:rsidRPr="00227765" w:rsidRDefault="009201DE" w:rsidP="0022776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firstLine="709"/>
        <w:jc w:val="both"/>
      </w:pPr>
    </w:p>
    <w:p w14:paraId="31D79361" w14:textId="77777777" w:rsidR="009201DE" w:rsidRPr="00227765" w:rsidRDefault="009201DE" w:rsidP="0022776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firstLine="709"/>
        <w:jc w:val="both"/>
        <w:outlineLvl w:val="0"/>
      </w:pPr>
      <w:r w:rsidRPr="00227765">
        <w:t xml:space="preserve">       Аудирование</w:t>
      </w:r>
    </w:p>
    <w:p w14:paraId="363DCA61" w14:textId="77777777" w:rsidR="009201DE" w:rsidRPr="00227765" w:rsidRDefault="009201DE" w:rsidP="0022776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firstLine="709"/>
        <w:jc w:val="both"/>
      </w:pPr>
      <w:r w:rsidRPr="00227765">
        <w:t>Дальнейшее развитие и совершенствование восприятия и понимания на слух аутентичных аудио- и видеотекстов с разной глубиной проникновения в их содержание (с пониманием основного содержания, с выборочным и полным пониманием воспринимаемого на слух текста) в зависимости от коммуникативной задачи и функционального типа текста.</w:t>
      </w:r>
    </w:p>
    <w:p w14:paraId="7B89B26B" w14:textId="77777777" w:rsidR="009201DE" w:rsidRPr="00227765" w:rsidRDefault="009201DE" w:rsidP="0022776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firstLine="709"/>
        <w:jc w:val="both"/>
      </w:pPr>
      <w:r w:rsidRPr="00227765">
        <w:rPr>
          <w:i/>
        </w:rPr>
        <w:t>Жанры текстов</w:t>
      </w:r>
      <w:r w:rsidRPr="00227765">
        <w:t>: прагматические, публицистические.</w:t>
      </w:r>
    </w:p>
    <w:p w14:paraId="6C8EA223" w14:textId="77777777" w:rsidR="009201DE" w:rsidRPr="00227765" w:rsidRDefault="009201DE" w:rsidP="0022776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firstLine="709"/>
        <w:jc w:val="both"/>
      </w:pPr>
      <w:r w:rsidRPr="00227765">
        <w:rPr>
          <w:i/>
        </w:rPr>
        <w:t>Типы текстов</w:t>
      </w:r>
      <w:r w:rsidRPr="00227765">
        <w:t>: объявление, реклама, сообщение, рассказ, диалог-интервью, стихотворение и др.</w:t>
      </w:r>
    </w:p>
    <w:p w14:paraId="36EF0EE1" w14:textId="77777777" w:rsidR="009201DE" w:rsidRPr="00227765" w:rsidRDefault="009201DE" w:rsidP="0022776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firstLine="709"/>
        <w:jc w:val="both"/>
      </w:pPr>
      <w:r w:rsidRPr="00227765">
        <w:t>Содержание текстов должно соответствовать возрастным особенностям и интересам учащихся и иметь образовательную и воспитательную ценность.</w:t>
      </w:r>
    </w:p>
    <w:p w14:paraId="0C1A9273" w14:textId="77777777" w:rsidR="009201DE" w:rsidRPr="00227765" w:rsidRDefault="009201DE" w:rsidP="0022776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firstLine="709"/>
        <w:jc w:val="both"/>
      </w:pPr>
      <w:r w:rsidRPr="00227765">
        <w:t>Аудирование с полным пониманием содержания осуществляется на несложных текстах, построенных на полностью знакомом учащимся языковом материале. Время звучания текстов для аудирования – до 1 мин.</w:t>
      </w:r>
    </w:p>
    <w:p w14:paraId="72710EE8" w14:textId="77777777" w:rsidR="009201DE" w:rsidRPr="00227765" w:rsidRDefault="009201DE" w:rsidP="0022776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firstLine="709"/>
        <w:jc w:val="both"/>
      </w:pPr>
      <w:r w:rsidRPr="00227765">
        <w:t>Аудирование с пониманием основного содержания текста осуществляется на аутентичном материале, содержащем наряду с изученными и некоторое количество незнакомых языковых явлений. Время звучания текстов для аудирования – до 2 мин.</w:t>
      </w:r>
    </w:p>
    <w:p w14:paraId="7655BEE8" w14:textId="77777777" w:rsidR="009201DE" w:rsidRPr="00227765" w:rsidRDefault="009201DE" w:rsidP="0022776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firstLine="709"/>
        <w:jc w:val="both"/>
      </w:pPr>
      <w:r w:rsidRPr="00227765">
        <w:t>Аудирование с выборочным пониманием нужной или интересующей информации предполагает умение выделить значимую информацию в одном или нескольких аутентичных коротких текстах прагматического характера, опуская избыточную информацию. Время звучания текстов для аудирования – до 1,5 мин.</w:t>
      </w:r>
    </w:p>
    <w:p w14:paraId="5289C862" w14:textId="5F8EEA52" w:rsidR="009201DE" w:rsidRPr="00227765" w:rsidRDefault="00FB1408" w:rsidP="0022776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firstLine="709"/>
        <w:jc w:val="both"/>
        <w:outlineLvl w:val="0"/>
      </w:pPr>
      <w:r w:rsidRPr="00227765">
        <w:t xml:space="preserve">Смысловое </w:t>
      </w:r>
      <w:r w:rsidR="009201DE" w:rsidRPr="00227765">
        <w:t>Чтение</w:t>
      </w:r>
    </w:p>
    <w:p w14:paraId="0AD94C6B" w14:textId="77777777" w:rsidR="009201DE" w:rsidRPr="00227765" w:rsidRDefault="009201DE" w:rsidP="0022776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firstLine="709"/>
        <w:jc w:val="both"/>
        <w:outlineLvl w:val="0"/>
      </w:pPr>
      <w:r w:rsidRPr="00227765">
        <w:t>Уметь:</w:t>
      </w:r>
    </w:p>
    <w:p w14:paraId="5F30B43C" w14:textId="3D738364" w:rsidR="009201DE" w:rsidRPr="00227765" w:rsidRDefault="009201DE" w:rsidP="00227765">
      <w:pPr>
        <w:pStyle w:val="13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left="0" w:firstLine="709"/>
        <w:jc w:val="both"/>
        <w:rPr>
          <w:rFonts w:eastAsia="Times New Roman"/>
        </w:rPr>
      </w:pPr>
      <w:r w:rsidRPr="00227765">
        <w:rPr>
          <w:rFonts w:eastAsia="Times New Roman"/>
        </w:rPr>
        <w:t>читать и понимать аутентичные тексты с различной глубиной и точностью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информации (просмотровое/поисковое чтение).</w:t>
      </w:r>
    </w:p>
    <w:p w14:paraId="6A7F43CD" w14:textId="77777777" w:rsidR="009201DE" w:rsidRPr="00227765" w:rsidRDefault="009201DE" w:rsidP="0022776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firstLine="709"/>
        <w:jc w:val="both"/>
        <w:outlineLvl w:val="0"/>
      </w:pPr>
      <w:r w:rsidRPr="00227765">
        <w:t>Письменная речь</w:t>
      </w:r>
    </w:p>
    <w:p w14:paraId="2F58FFCB" w14:textId="77777777" w:rsidR="009201DE" w:rsidRPr="00227765" w:rsidRDefault="009201DE" w:rsidP="0022776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firstLine="709"/>
        <w:jc w:val="both"/>
      </w:pPr>
      <w:r w:rsidRPr="00227765">
        <w:t>Уметь:</w:t>
      </w:r>
    </w:p>
    <w:p w14:paraId="0459CCF1" w14:textId="77777777" w:rsidR="009201DE" w:rsidRPr="00227765" w:rsidRDefault="009201DE" w:rsidP="0022776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firstLine="709"/>
        <w:jc w:val="both"/>
      </w:pPr>
      <w:r w:rsidRPr="00227765">
        <w:t>– писать короткие поздравления с днем рождения и другими праздниками, выражать пожелания (объёмом 30–40 слов, включая адрес);</w:t>
      </w:r>
    </w:p>
    <w:p w14:paraId="0417E3E4" w14:textId="77777777" w:rsidR="009201DE" w:rsidRPr="00227765" w:rsidRDefault="009201DE" w:rsidP="0022776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firstLine="709"/>
        <w:jc w:val="both"/>
      </w:pPr>
      <w:r w:rsidRPr="00227765">
        <w:t>– заполнять формуляры, бланки (указывать имя, фамилию, пол, гражданство, адрес);</w:t>
      </w:r>
    </w:p>
    <w:p w14:paraId="238E46FF" w14:textId="77777777" w:rsidR="009201DE" w:rsidRPr="00227765" w:rsidRDefault="009201DE" w:rsidP="0022776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firstLine="709"/>
        <w:jc w:val="both"/>
      </w:pPr>
      <w:r w:rsidRPr="00227765">
        <w:t>– писать личное письмо с опорой и без опоры на образец (расспрашивать адресата о его жизни, делах, сообщать то же самое о себе, выражать благодарность, давать совет, просить о чём-либо). Объём личного письма – около 100–110 слов, включая адрес;</w:t>
      </w:r>
    </w:p>
    <w:p w14:paraId="24465BB6" w14:textId="77777777" w:rsidR="009201DE" w:rsidRPr="00227765" w:rsidRDefault="009201DE" w:rsidP="0022776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firstLine="709"/>
        <w:jc w:val="both"/>
      </w:pPr>
      <w:r w:rsidRPr="00227765">
        <w:t>– составлять план, тезисы устного или письменного сообщения, кратко излагать результаты проектной деятельности.</w:t>
      </w:r>
    </w:p>
    <w:p w14:paraId="3A391C00" w14:textId="77777777" w:rsidR="009201DE" w:rsidRPr="00227765" w:rsidRDefault="009201DE" w:rsidP="0022776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firstLine="709"/>
        <w:jc w:val="both"/>
      </w:pPr>
    </w:p>
    <w:p w14:paraId="1A99A5E7" w14:textId="5DD4F2A1" w:rsidR="009201DE" w:rsidRPr="00227765" w:rsidRDefault="009201DE" w:rsidP="0022776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firstLine="709"/>
        <w:jc w:val="both"/>
        <w:outlineLvl w:val="0"/>
      </w:pPr>
      <w:r w:rsidRPr="00227765">
        <w:t>Языковые средства и навыки пользования ими</w:t>
      </w:r>
    </w:p>
    <w:p w14:paraId="137E4B17" w14:textId="77777777" w:rsidR="009201DE" w:rsidRPr="00227765" w:rsidRDefault="009201DE" w:rsidP="0022776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firstLine="709"/>
        <w:jc w:val="both"/>
        <w:outlineLvl w:val="0"/>
      </w:pPr>
      <w:r w:rsidRPr="00227765">
        <w:t>Орфография</w:t>
      </w:r>
    </w:p>
    <w:p w14:paraId="553E3A7E" w14:textId="087EE5AE" w:rsidR="009201DE" w:rsidRPr="00227765" w:rsidRDefault="009201DE" w:rsidP="0022776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firstLine="709"/>
        <w:jc w:val="both"/>
      </w:pPr>
      <w:r w:rsidRPr="00227765">
        <w:t>Знание правил чтения и орфографии и навыки их применения на основе изучаемого лексико-грамматического материала.</w:t>
      </w:r>
    </w:p>
    <w:p w14:paraId="4F56C72B" w14:textId="77777777" w:rsidR="009201DE" w:rsidRPr="00227765" w:rsidRDefault="009201DE" w:rsidP="0022776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firstLine="709"/>
        <w:jc w:val="both"/>
        <w:outlineLvl w:val="0"/>
      </w:pPr>
      <w:r w:rsidRPr="00227765">
        <w:t>Фонетическая сторона речи</w:t>
      </w:r>
    </w:p>
    <w:p w14:paraId="2444538C" w14:textId="79AB2E09" w:rsidR="009201DE" w:rsidRPr="00227765" w:rsidRDefault="009201DE" w:rsidP="0022776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firstLine="709"/>
        <w:jc w:val="both"/>
      </w:pPr>
      <w:r w:rsidRPr="00227765">
        <w:t>Навыки адекватного произношения и различения на слух всех звуков изучаемого иностранного языка в потоке речи, соблюдение ударения и интонации в словах и фразах, ритмико-интонационные навыки произношения различных типов предложений.</w:t>
      </w:r>
    </w:p>
    <w:p w14:paraId="6C45F63A" w14:textId="77777777" w:rsidR="009201DE" w:rsidRPr="00227765" w:rsidRDefault="009201DE" w:rsidP="0022776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firstLine="709"/>
        <w:jc w:val="both"/>
        <w:outlineLvl w:val="0"/>
      </w:pPr>
      <w:r w:rsidRPr="00227765">
        <w:t>Лексическая сторона речи</w:t>
      </w:r>
    </w:p>
    <w:p w14:paraId="5303FD24" w14:textId="77777777" w:rsidR="009201DE" w:rsidRPr="00227765" w:rsidRDefault="009201DE" w:rsidP="0022776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firstLine="709"/>
        <w:jc w:val="both"/>
      </w:pPr>
      <w:r w:rsidRPr="00227765">
        <w:t>Овладение лексическими единицами, обслуживающими новые темы, проблемы и ситуации общения в пределах тематики основной школы, в объёме 1200 единиц (включая 500, усвоенных в начальной школе). Лексические единицы включают устойчивые словосочетания, оценочную лексику, реплики-клише речевого этикета, отражающие культуру стран изучаемого языка.</w:t>
      </w:r>
    </w:p>
    <w:p w14:paraId="5B132179" w14:textId="77777777" w:rsidR="009201DE" w:rsidRPr="00227765" w:rsidRDefault="009201DE" w:rsidP="0022776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firstLine="709"/>
        <w:jc w:val="both"/>
      </w:pPr>
      <w:r w:rsidRPr="00227765">
        <w:t>Основные способы словообразования:</w:t>
      </w:r>
    </w:p>
    <w:p w14:paraId="07F7FF2B" w14:textId="77777777" w:rsidR="009201DE" w:rsidRPr="00227765" w:rsidRDefault="009201DE" w:rsidP="00227765">
      <w:pPr>
        <w:pStyle w:val="13"/>
        <w:numPr>
          <w:ilvl w:val="0"/>
          <w:numId w:val="3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left="0" w:firstLine="709"/>
        <w:jc w:val="both"/>
        <w:rPr>
          <w:rFonts w:eastAsia="Times New Roman"/>
        </w:rPr>
      </w:pPr>
      <w:r w:rsidRPr="00227765">
        <w:rPr>
          <w:rFonts w:eastAsia="Times New Roman"/>
        </w:rPr>
        <w:t>аффиксация:</w:t>
      </w:r>
    </w:p>
    <w:p w14:paraId="5004D0CA" w14:textId="77777777" w:rsidR="009201DE" w:rsidRPr="00227765" w:rsidRDefault="009201DE" w:rsidP="00227765">
      <w:pPr>
        <w:pStyle w:val="13"/>
        <w:numPr>
          <w:ilvl w:val="1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left="0" w:firstLine="709"/>
        <w:jc w:val="both"/>
        <w:rPr>
          <w:rFonts w:eastAsia="Times New Roman"/>
          <w:lang w:val="en-US"/>
        </w:rPr>
      </w:pPr>
      <w:r w:rsidRPr="00227765">
        <w:rPr>
          <w:rFonts w:eastAsia="Times New Roman"/>
        </w:rPr>
        <w:t>глаголов</w:t>
      </w:r>
      <w:r w:rsidRPr="00227765">
        <w:rPr>
          <w:rFonts w:eastAsia="Times New Roman"/>
          <w:lang w:val="en-US"/>
        </w:rPr>
        <w:t xml:space="preserve"> </w:t>
      </w:r>
      <w:r w:rsidRPr="00227765">
        <w:rPr>
          <w:rFonts w:eastAsia="Times New Roman"/>
          <w:i/>
          <w:lang w:val="en-US"/>
        </w:rPr>
        <w:t>-dis-</w:t>
      </w:r>
      <w:r w:rsidRPr="00227765">
        <w:rPr>
          <w:rFonts w:eastAsia="Times New Roman"/>
          <w:lang w:val="en-US"/>
        </w:rPr>
        <w:t xml:space="preserve"> (</w:t>
      </w:r>
      <w:r w:rsidRPr="00227765">
        <w:rPr>
          <w:rFonts w:eastAsia="Times New Roman"/>
          <w:i/>
          <w:lang w:val="en-US"/>
        </w:rPr>
        <w:t>disagree</w:t>
      </w:r>
      <w:r w:rsidRPr="00227765">
        <w:rPr>
          <w:rFonts w:eastAsia="Times New Roman"/>
          <w:lang w:val="en-US"/>
        </w:rPr>
        <w:t xml:space="preserve">), </w:t>
      </w:r>
      <w:r w:rsidRPr="00227765">
        <w:rPr>
          <w:rFonts w:eastAsia="Times New Roman"/>
          <w:i/>
          <w:lang w:val="en-US"/>
        </w:rPr>
        <w:t>-mis-</w:t>
      </w:r>
      <w:r w:rsidRPr="00227765">
        <w:rPr>
          <w:rFonts w:eastAsia="Times New Roman"/>
          <w:lang w:val="en-US"/>
        </w:rPr>
        <w:t xml:space="preserve"> (</w:t>
      </w:r>
      <w:r w:rsidRPr="00227765">
        <w:rPr>
          <w:rFonts w:eastAsia="Times New Roman"/>
          <w:i/>
          <w:lang w:val="en-US"/>
        </w:rPr>
        <w:t>misunderstand</w:t>
      </w:r>
      <w:r w:rsidRPr="00227765">
        <w:rPr>
          <w:rFonts w:eastAsia="Times New Roman"/>
          <w:lang w:val="en-US"/>
        </w:rPr>
        <w:t xml:space="preserve">), </w:t>
      </w:r>
      <w:r w:rsidRPr="00227765">
        <w:rPr>
          <w:rFonts w:eastAsia="Times New Roman"/>
          <w:i/>
          <w:lang w:val="en-US"/>
        </w:rPr>
        <w:t>-re-</w:t>
      </w:r>
      <w:r w:rsidRPr="00227765">
        <w:rPr>
          <w:rFonts w:eastAsia="Times New Roman"/>
          <w:lang w:val="en-US"/>
        </w:rPr>
        <w:t xml:space="preserve"> (</w:t>
      </w:r>
      <w:r w:rsidRPr="00227765">
        <w:rPr>
          <w:rFonts w:eastAsia="Times New Roman"/>
          <w:i/>
          <w:lang w:val="en-US"/>
        </w:rPr>
        <w:t>rewrite</w:t>
      </w:r>
      <w:r w:rsidRPr="00227765">
        <w:rPr>
          <w:rFonts w:eastAsia="Times New Roman"/>
          <w:lang w:val="en-US"/>
        </w:rPr>
        <w:t xml:space="preserve">); </w:t>
      </w:r>
      <w:r w:rsidRPr="00227765">
        <w:rPr>
          <w:rFonts w:eastAsia="Times New Roman"/>
          <w:i/>
          <w:lang w:val="en-US"/>
        </w:rPr>
        <w:t>ize/ise</w:t>
      </w:r>
      <w:r w:rsidRPr="00227765">
        <w:rPr>
          <w:rFonts w:eastAsia="Times New Roman"/>
          <w:lang w:val="en-US"/>
        </w:rPr>
        <w:t xml:space="preserve"> (</w:t>
      </w:r>
      <w:r w:rsidRPr="00227765">
        <w:rPr>
          <w:rFonts w:eastAsia="Times New Roman"/>
          <w:i/>
          <w:lang w:val="en-US"/>
        </w:rPr>
        <w:t>revise</w:t>
      </w:r>
      <w:r w:rsidRPr="00227765">
        <w:rPr>
          <w:rFonts w:eastAsia="Times New Roman"/>
          <w:lang w:val="en-US"/>
        </w:rPr>
        <w:t>);</w:t>
      </w:r>
    </w:p>
    <w:p w14:paraId="63CAA9C0" w14:textId="77777777" w:rsidR="009201DE" w:rsidRPr="00227765" w:rsidRDefault="009201DE" w:rsidP="00227765">
      <w:pPr>
        <w:pStyle w:val="13"/>
        <w:numPr>
          <w:ilvl w:val="1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left="0" w:firstLine="709"/>
        <w:jc w:val="both"/>
        <w:rPr>
          <w:rFonts w:eastAsia="Times New Roman"/>
          <w:lang w:val="en-US"/>
        </w:rPr>
      </w:pPr>
      <w:r w:rsidRPr="00227765">
        <w:rPr>
          <w:rFonts w:eastAsia="Times New Roman"/>
        </w:rPr>
        <w:t>существительных</w:t>
      </w:r>
      <w:r w:rsidRPr="00227765">
        <w:rPr>
          <w:rFonts w:eastAsia="Times New Roman"/>
          <w:lang w:val="en-US"/>
        </w:rPr>
        <w:tab/>
      </w:r>
      <w:r w:rsidRPr="00227765">
        <w:rPr>
          <w:rFonts w:eastAsia="Times New Roman"/>
          <w:i/>
          <w:lang w:val="en-US"/>
        </w:rPr>
        <w:t>-sion/-tion</w:t>
      </w:r>
      <w:r w:rsidRPr="00227765">
        <w:rPr>
          <w:rFonts w:eastAsia="Times New Roman"/>
          <w:lang w:val="en-US"/>
        </w:rPr>
        <w:t xml:space="preserve"> (</w:t>
      </w:r>
      <w:r w:rsidRPr="00227765">
        <w:rPr>
          <w:rFonts w:eastAsia="Times New Roman"/>
          <w:i/>
          <w:lang w:val="en-US"/>
        </w:rPr>
        <w:t>conclusion/celebration</w:t>
      </w:r>
      <w:r w:rsidRPr="00227765">
        <w:rPr>
          <w:rFonts w:eastAsia="Times New Roman"/>
          <w:lang w:val="en-US"/>
        </w:rPr>
        <w:t xml:space="preserve">), </w:t>
      </w:r>
      <w:r w:rsidRPr="00227765">
        <w:rPr>
          <w:rFonts w:eastAsia="Times New Roman"/>
          <w:i/>
          <w:lang w:val="en-US"/>
        </w:rPr>
        <w:t>-ance/-ence</w:t>
      </w:r>
      <w:r w:rsidRPr="00227765">
        <w:rPr>
          <w:rFonts w:eastAsia="Times New Roman"/>
          <w:lang w:val="en-US"/>
        </w:rPr>
        <w:t xml:space="preserve"> (</w:t>
      </w:r>
      <w:r w:rsidRPr="00227765">
        <w:rPr>
          <w:rFonts w:eastAsia="Times New Roman"/>
          <w:i/>
          <w:lang w:val="en-US"/>
        </w:rPr>
        <w:t>performance/influence</w:t>
      </w:r>
      <w:r w:rsidRPr="00227765">
        <w:rPr>
          <w:rFonts w:eastAsia="Times New Roman"/>
          <w:lang w:val="en-US"/>
        </w:rPr>
        <w:t xml:space="preserve">), </w:t>
      </w:r>
      <w:r w:rsidRPr="00227765">
        <w:rPr>
          <w:rFonts w:eastAsia="Times New Roman"/>
          <w:i/>
          <w:lang w:val="en-US"/>
        </w:rPr>
        <w:t>-ment</w:t>
      </w:r>
      <w:r w:rsidRPr="00227765">
        <w:rPr>
          <w:rFonts w:eastAsia="Times New Roman"/>
          <w:lang w:val="en-US"/>
        </w:rPr>
        <w:t xml:space="preserve"> (</w:t>
      </w:r>
      <w:r w:rsidRPr="00227765">
        <w:rPr>
          <w:rFonts w:eastAsia="Times New Roman"/>
          <w:i/>
          <w:lang w:val="en-US"/>
        </w:rPr>
        <w:t>environment</w:t>
      </w:r>
      <w:r w:rsidRPr="00227765">
        <w:rPr>
          <w:rFonts w:eastAsia="Times New Roman"/>
          <w:lang w:val="en-US"/>
        </w:rPr>
        <w:t xml:space="preserve">), </w:t>
      </w:r>
      <w:r w:rsidRPr="00227765">
        <w:rPr>
          <w:rFonts w:eastAsia="Times New Roman"/>
          <w:i/>
          <w:lang w:val="en-US"/>
        </w:rPr>
        <w:t>-ity</w:t>
      </w:r>
      <w:r w:rsidRPr="00227765">
        <w:rPr>
          <w:rFonts w:eastAsia="Times New Roman"/>
          <w:lang w:val="en-US"/>
        </w:rPr>
        <w:t xml:space="preserve"> (</w:t>
      </w:r>
      <w:r w:rsidRPr="00227765">
        <w:rPr>
          <w:rFonts w:eastAsia="Times New Roman"/>
          <w:i/>
          <w:lang w:val="en-US"/>
        </w:rPr>
        <w:t>possibility</w:t>
      </w:r>
      <w:r w:rsidRPr="00227765">
        <w:rPr>
          <w:rFonts w:eastAsia="Times New Roman"/>
          <w:lang w:val="en-US"/>
        </w:rPr>
        <w:t xml:space="preserve">), </w:t>
      </w:r>
      <w:r w:rsidRPr="00227765">
        <w:rPr>
          <w:rFonts w:eastAsia="Times New Roman"/>
          <w:i/>
          <w:lang w:val="en-US"/>
        </w:rPr>
        <w:t>-ness</w:t>
      </w:r>
      <w:r w:rsidRPr="00227765">
        <w:rPr>
          <w:rFonts w:eastAsia="Times New Roman"/>
          <w:lang w:val="en-US"/>
        </w:rPr>
        <w:t xml:space="preserve"> (</w:t>
      </w:r>
      <w:r w:rsidRPr="00227765">
        <w:rPr>
          <w:rFonts w:eastAsia="Times New Roman"/>
          <w:i/>
          <w:lang w:val="en-US"/>
        </w:rPr>
        <w:t>kindness</w:t>
      </w:r>
      <w:r w:rsidRPr="00227765">
        <w:rPr>
          <w:rFonts w:eastAsia="Times New Roman"/>
          <w:lang w:val="en-US"/>
        </w:rPr>
        <w:t xml:space="preserve">), </w:t>
      </w:r>
      <w:r w:rsidRPr="00227765">
        <w:rPr>
          <w:rFonts w:eastAsia="Times New Roman"/>
          <w:i/>
          <w:lang w:val="en-US"/>
        </w:rPr>
        <w:t>-ship</w:t>
      </w:r>
      <w:r w:rsidRPr="00227765">
        <w:rPr>
          <w:rFonts w:eastAsia="Times New Roman"/>
          <w:lang w:val="en-US"/>
        </w:rPr>
        <w:t xml:space="preserve"> (</w:t>
      </w:r>
      <w:r w:rsidRPr="00227765">
        <w:rPr>
          <w:rFonts w:eastAsia="Times New Roman"/>
          <w:i/>
          <w:lang w:val="en-US"/>
        </w:rPr>
        <w:t>friendship</w:t>
      </w:r>
      <w:r w:rsidRPr="00227765">
        <w:rPr>
          <w:rFonts w:eastAsia="Times New Roman"/>
          <w:lang w:val="en-US"/>
        </w:rPr>
        <w:t xml:space="preserve">), </w:t>
      </w:r>
      <w:r w:rsidRPr="00227765">
        <w:rPr>
          <w:rFonts w:eastAsia="Times New Roman"/>
          <w:i/>
          <w:lang w:val="en-US"/>
        </w:rPr>
        <w:t>-ist</w:t>
      </w:r>
      <w:r w:rsidRPr="00227765">
        <w:rPr>
          <w:rFonts w:eastAsia="Times New Roman"/>
          <w:lang w:val="en-US"/>
        </w:rPr>
        <w:t xml:space="preserve"> (</w:t>
      </w:r>
      <w:r w:rsidRPr="00227765">
        <w:rPr>
          <w:rFonts w:eastAsia="Times New Roman"/>
          <w:i/>
          <w:lang w:val="en-US"/>
        </w:rPr>
        <w:t>optimist</w:t>
      </w:r>
      <w:r w:rsidRPr="00227765">
        <w:rPr>
          <w:rFonts w:eastAsia="Times New Roman"/>
          <w:lang w:val="en-US"/>
        </w:rPr>
        <w:t xml:space="preserve">), </w:t>
      </w:r>
      <w:r w:rsidRPr="00227765">
        <w:rPr>
          <w:rFonts w:eastAsia="Times New Roman"/>
          <w:i/>
          <w:lang w:val="en-US"/>
        </w:rPr>
        <w:t>-ing</w:t>
      </w:r>
      <w:r w:rsidRPr="00227765">
        <w:rPr>
          <w:rFonts w:eastAsia="Times New Roman"/>
          <w:lang w:val="en-US"/>
        </w:rPr>
        <w:t xml:space="preserve"> (</w:t>
      </w:r>
      <w:r w:rsidRPr="00227765">
        <w:rPr>
          <w:rFonts w:eastAsia="Times New Roman"/>
          <w:i/>
          <w:lang w:val="en-US"/>
        </w:rPr>
        <w:t>meeting</w:t>
      </w:r>
      <w:r w:rsidRPr="00227765">
        <w:rPr>
          <w:rFonts w:eastAsia="Times New Roman"/>
          <w:lang w:val="en-US"/>
        </w:rPr>
        <w:t>);</w:t>
      </w:r>
    </w:p>
    <w:p w14:paraId="70DF18D1" w14:textId="77777777" w:rsidR="009201DE" w:rsidRPr="00227765" w:rsidRDefault="009201DE" w:rsidP="00227765">
      <w:pPr>
        <w:pStyle w:val="13"/>
        <w:numPr>
          <w:ilvl w:val="1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left="0" w:firstLine="709"/>
        <w:jc w:val="both"/>
        <w:rPr>
          <w:rFonts w:eastAsia="Times New Roman"/>
          <w:lang w:val="en-US"/>
        </w:rPr>
      </w:pPr>
      <w:r w:rsidRPr="00227765">
        <w:rPr>
          <w:rFonts w:eastAsia="Times New Roman"/>
        </w:rPr>
        <w:t>прилагательных</w:t>
      </w:r>
      <w:r w:rsidRPr="00227765">
        <w:rPr>
          <w:rFonts w:eastAsia="Times New Roman"/>
          <w:lang w:val="en-US"/>
        </w:rPr>
        <w:t xml:space="preserve"> </w:t>
      </w:r>
      <w:r w:rsidRPr="00227765">
        <w:rPr>
          <w:rFonts w:eastAsia="Times New Roman"/>
          <w:i/>
          <w:lang w:val="en-US"/>
        </w:rPr>
        <w:t>un-</w:t>
      </w:r>
      <w:r w:rsidRPr="00227765">
        <w:rPr>
          <w:rFonts w:eastAsia="Times New Roman"/>
          <w:lang w:val="en-US"/>
        </w:rPr>
        <w:t xml:space="preserve"> (</w:t>
      </w:r>
      <w:r w:rsidRPr="00227765">
        <w:rPr>
          <w:rFonts w:eastAsia="Times New Roman"/>
          <w:i/>
          <w:lang w:val="en-US"/>
        </w:rPr>
        <w:t>unpleasant</w:t>
      </w:r>
      <w:r w:rsidRPr="00227765">
        <w:rPr>
          <w:rFonts w:eastAsia="Times New Roman"/>
          <w:lang w:val="en-US"/>
        </w:rPr>
        <w:t>),</w:t>
      </w:r>
      <w:r w:rsidRPr="00227765">
        <w:rPr>
          <w:rFonts w:eastAsia="Times New Roman"/>
          <w:i/>
          <w:lang w:val="en-US"/>
        </w:rPr>
        <w:t xml:space="preserve"> im-/in-</w:t>
      </w:r>
      <w:r w:rsidRPr="00227765">
        <w:rPr>
          <w:rFonts w:eastAsia="Times New Roman"/>
          <w:lang w:val="en-US"/>
        </w:rPr>
        <w:t xml:space="preserve"> (</w:t>
      </w:r>
      <w:r w:rsidRPr="00227765">
        <w:rPr>
          <w:rFonts w:eastAsia="Times New Roman"/>
          <w:i/>
          <w:lang w:val="en-US"/>
        </w:rPr>
        <w:t>impolite/independent</w:t>
      </w:r>
      <w:r w:rsidRPr="00227765">
        <w:rPr>
          <w:rFonts w:eastAsia="Times New Roman"/>
          <w:lang w:val="en-US"/>
        </w:rPr>
        <w:t xml:space="preserve">), </w:t>
      </w:r>
      <w:r w:rsidRPr="00227765">
        <w:rPr>
          <w:rFonts w:eastAsia="Times New Roman"/>
          <w:i/>
          <w:lang w:val="en-US"/>
        </w:rPr>
        <w:t>inter-</w:t>
      </w:r>
      <w:r w:rsidRPr="00227765">
        <w:rPr>
          <w:rFonts w:eastAsia="Times New Roman"/>
          <w:lang w:val="en-US"/>
        </w:rPr>
        <w:t xml:space="preserve"> (</w:t>
      </w:r>
      <w:r w:rsidRPr="00227765">
        <w:rPr>
          <w:rFonts w:eastAsia="Times New Roman"/>
          <w:i/>
          <w:lang w:val="en-US"/>
        </w:rPr>
        <w:t>international</w:t>
      </w:r>
      <w:r w:rsidRPr="00227765">
        <w:rPr>
          <w:rFonts w:eastAsia="Times New Roman"/>
          <w:lang w:val="en-US"/>
        </w:rPr>
        <w:t xml:space="preserve">); </w:t>
      </w:r>
      <w:r w:rsidRPr="00227765">
        <w:rPr>
          <w:rFonts w:eastAsia="Times New Roman"/>
          <w:i/>
          <w:lang w:val="en-US"/>
        </w:rPr>
        <w:t>-y</w:t>
      </w:r>
      <w:r w:rsidRPr="00227765">
        <w:rPr>
          <w:rFonts w:eastAsia="Times New Roman"/>
          <w:lang w:val="en-US"/>
        </w:rPr>
        <w:t xml:space="preserve"> (</w:t>
      </w:r>
      <w:r w:rsidRPr="00227765">
        <w:rPr>
          <w:rFonts w:eastAsia="Times New Roman"/>
          <w:i/>
          <w:lang w:val="en-US"/>
        </w:rPr>
        <w:t>buzy</w:t>
      </w:r>
      <w:r w:rsidRPr="00227765">
        <w:rPr>
          <w:rFonts w:eastAsia="Times New Roman"/>
          <w:lang w:val="en-US"/>
        </w:rPr>
        <w:t xml:space="preserve">), </w:t>
      </w:r>
      <w:r w:rsidRPr="00227765">
        <w:rPr>
          <w:rFonts w:eastAsia="Times New Roman"/>
          <w:i/>
          <w:lang w:val="en-US"/>
        </w:rPr>
        <w:t>-ly</w:t>
      </w:r>
      <w:r w:rsidRPr="00227765">
        <w:rPr>
          <w:rFonts w:eastAsia="Times New Roman"/>
          <w:lang w:val="en-US"/>
        </w:rPr>
        <w:t xml:space="preserve"> (</w:t>
      </w:r>
      <w:r w:rsidRPr="00227765">
        <w:rPr>
          <w:rFonts w:eastAsia="Times New Roman"/>
          <w:i/>
          <w:lang w:val="en-US"/>
        </w:rPr>
        <w:t>lovely</w:t>
      </w:r>
      <w:r w:rsidRPr="00227765">
        <w:rPr>
          <w:rFonts w:eastAsia="Times New Roman"/>
          <w:lang w:val="en-US"/>
        </w:rPr>
        <w:t xml:space="preserve">), </w:t>
      </w:r>
      <w:r w:rsidRPr="00227765">
        <w:rPr>
          <w:rFonts w:eastAsia="Times New Roman"/>
          <w:i/>
          <w:lang w:val="en-US"/>
        </w:rPr>
        <w:t>-ful</w:t>
      </w:r>
      <w:r w:rsidRPr="00227765">
        <w:rPr>
          <w:rFonts w:eastAsia="Times New Roman"/>
          <w:lang w:val="en-US"/>
        </w:rPr>
        <w:t xml:space="preserve"> (</w:t>
      </w:r>
      <w:r w:rsidRPr="00227765">
        <w:rPr>
          <w:rFonts w:eastAsia="Times New Roman"/>
          <w:i/>
          <w:lang w:val="en-US"/>
        </w:rPr>
        <w:t>careful</w:t>
      </w:r>
      <w:r w:rsidRPr="00227765">
        <w:rPr>
          <w:rFonts w:eastAsia="Times New Roman"/>
          <w:lang w:val="en-US"/>
        </w:rPr>
        <w:t xml:space="preserve">), </w:t>
      </w:r>
      <w:r w:rsidRPr="00227765">
        <w:rPr>
          <w:rFonts w:eastAsia="Times New Roman"/>
          <w:i/>
          <w:lang w:val="en-US"/>
        </w:rPr>
        <w:t>-al</w:t>
      </w:r>
      <w:r w:rsidRPr="00227765">
        <w:rPr>
          <w:rFonts w:eastAsia="Times New Roman"/>
          <w:lang w:val="en-US"/>
        </w:rPr>
        <w:t xml:space="preserve"> (</w:t>
      </w:r>
      <w:r w:rsidRPr="00227765">
        <w:rPr>
          <w:rFonts w:eastAsia="Times New Roman"/>
          <w:i/>
          <w:lang w:val="en-US"/>
        </w:rPr>
        <w:t>historical</w:t>
      </w:r>
      <w:r w:rsidRPr="00227765">
        <w:rPr>
          <w:rFonts w:eastAsia="Times New Roman"/>
          <w:lang w:val="en-US"/>
        </w:rPr>
        <w:t xml:space="preserve">), </w:t>
      </w:r>
      <w:r w:rsidRPr="00227765">
        <w:rPr>
          <w:rFonts w:eastAsia="Times New Roman"/>
          <w:i/>
          <w:lang w:val="en-US"/>
        </w:rPr>
        <w:t>-ic</w:t>
      </w:r>
      <w:r w:rsidRPr="00227765">
        <w:rPr>
          <w:rFonts w:eastAsia="Times New Roman"/>
          <w:lang w:val="en-US"/>
        </w:rPr>
        <w:t xml:space="preserve"> (</w:t>
      </w:r>
      <w:r w:rsidRPr="00227765">
        <w:rPr>
          <w:rFonts w:eastAsia="Times New Roman"/>
          <w:i/>
          <w:lang w:val="en-US"/>
        </w:rPr>
        <w:t>scientific</w:t>
      </w:r>
      <w:r w:rsidRPr="00227765">
        <w:rPr>
          <w:rFonts w:eastAsia="Times New Roman"/>
          <w:lang w:val="en-US"/>
        </w:rPr>
        <w:t xml:space="preserve">), </w:t>
      </w:r>
      <w:r w:rsidRPr="00227765">
        <w:rPr>
          <w:rFonts w:eastAsia="Times New Roman"/>
          <w:i/>
          <w:lang w:val="en-US"/>
        </w:rPr>
        <w:t>-ian</w:t>
      </w:r>
      <w:r w:rsidRPr="00227765">
        <w:rPr>
          <w:rFonts w:eastAsia="Times New Roman"/>
          <w:lang w:val="en-US"/>
        </w:rPr>
        <w:t>/</w:t>
      </w:r>
      <w:r w:rsidRPr="00227765">
        <w:rPr>
          <w:rFonts w:eastAsia="Times New Roman"/>
          <w:i/>
          <w:lang w:val="en-US"/>
        </w:rPr>
        <w:t>-an</w:t>
      </w:r>
      <w:r w:rsidRPr="00227765">
        <w:rPr>
          <w:rFonts w:eastAsia="Times New Roman"/>
          <w:lang w:val="en-US"/>
        </w:rPr>
        <w:t xml:space="preserve"> (</w:t>
      </w:r>
      <w:r w:rsidRPr="00227765">
        <w:rPr>
          <w:rFonts w:eastAsia="Times New Roman"/>
          <w:i/>
          <w:lang w:val="en-US"/>
        </w:rPr>
        <w:t>Russian</w:t>
      </w:r>
      <w:r w:rsidRPr="00227765">
        <w:rPr>
          <w:rFonts w:eastAsia="Times New Roman"/>
          <w:lang w:val="en-US"/>
        </w:rPr>
        <w:t xml:space="preserve">), </w:t>
      </w:r>
      <w:r w:rsidRPr="00227765">
        <w:rPr>
          <w:rFonts w:eastAsia="Times New Roman"/>
          <w:i/>
          <w:lang w:val="en-US"/>
        </w:rPr>
        <w:t>-ing</w:t>
      </w:r>
      <w:r w:rsidRPr="00227765">
        <w:rPr>
          <w:rFonts w:eastAsia="Times New Roman"/>
          <w:lang w:val="en-US"/>
        </w:rPr>
        <w:t xml:space="preserve"> (</w:t>
      </w:r>
      <w:r w:rsidRPr="00227765">
        <w:rPr>
          <w:rFonts w:eastAsia="Times New Roman"/>
          <w:i/>
          <w:lang w:val="en-US"/>
        </w:rPr>
        <w:t>loving</w:t>
      </w:r>
      <w:r w:rsidRPr="00227765">
        <w:rPr>
          <w:rFonts w:eastAsia="Times New Roman"/>
          <w:lang w:val="en-US"/>
        </w:rPr>
        <w:t xml:space="preserve">); </w:t>
      </w:r>
      <w:r w:rsidRPr="00227765">
        <w:rPr>
          <w:rFonts w:eastAsia="Times New Roman"/>
          <w:i/>
          <w:lang w:val="en-US"/>
        </w:rPr>
        <w:t>-ous</w:t>
      </w:r>
      <w:r w:rsidRPr="00227765">
        <w:rPr>
          <w:rFonts w:eastAsia="Times New Roman"/>
          <w:lang w:val="en-US"/>
        </w:rPr>
        <w:t xml:space="preserve"> (</w:t>
      </w:r>
      <w:r w:rsidRPr="00227765">
        <w:rPr>
          <w:rFonts w:eastAsia="Times New Roman"/>
          <w:i/>
          <w:lang w:val="en-US"/>
        </w:rPr>
        <w:t>dangerous</w:t>
      </w:r>
      <w:r w:rsidRPr="00227765">
        <w:rPr>
          <w:rFonts w:eastAsia="Times New Roman"/>
          <w:lang w:val="en-US"/>
        </w:rPr>
        <w:t xml:space="preserve">), </w:t>
      </w:r>
      <w:r w:rsidRPr="00227765">
        <w:rPr>
          <w:rFonts w:eastAsia="Times New Roman"/>
          <w:i/>
          <w:lang w:val="en-US"/>
        </w:rPr>
        <w:t>-able/-ible</w:t>
      </w:r>
      <w:r w:rsidRPr="00227765">
        <w:rPr>
          <w:rFonts w:eastAsia="Times New Roman"/>
          <w:lang w:val="en-US"/>
        </w:rPr>
        <w:t xml:space="preserve"> (</w:t>
      </w:r>
      <w:r w:rsidRPr="00227765">
        <w:rPr>
          <w:rFonts w:eastAsia="Times New Roman"/>
          <w:i/>
          <w:lang w:val="en-US"/>
        </w:rPr>
        <w:t>enjoyable</w:t>
      </w:r>
      <w:r w:rsidRPr="00227765">
        <w:rPr>
          <w:rFonts w:eastAsia="Times New Roman"/>
          <w:lang w:val="en-US"/>
        </w:rPr>
        <w:t>/</w:t>
      </w:r>
      <w:r w:rsidRPr="00227765">
        <w:rPr>
          <w:rFonts w:eastAsia="Times New Roman"/>
          <w:i/>
          <w:lang w:val="en-US"/>
        </w:rPr>
        <w:t>responsible</w:t>
      </w:r>
      <w:r w:rsidRPr="00227765">
        <w:rPr>
          <w:rFonts w:eastAsia="Times New Roman"/>
          <w:lang w:val="en-US"/>
        </w:rPr>
        <w:t xml:space="preserve">), </w:t>
      </w:r>
      <w:r w:rsidRPr="00227765">
        <w:rPr>
          <w:rFonts w:eastAsia="Times New Roman"/>
          <w:i/>
          <w:lang w:val="en-US"/>
        </w:rPr>
        <w:t>-less</w:t>
      </w:r>
      <w:r w:rsidRPr="00227765">
        <w:rPr>
          <w:rFonts w:eastAsia="Times New Roman"/>
          <w:lang w:val="en-US"/>
        </w:rPr>
        <w:t xml:space="preserve"> (</w:t>
      </w:r>
      <w:r w:rsidRPr="00227765">
        <w:rPr>
          <w:rFonts w:eastAsia="Times New Roman"/>
          <w:i/>
          <w:lang w:val="en-US"/>
        </w:rPr>
        <w:t>harmless</w:t>
      </w:r>
      <w:r w:rsidRPr="00227765">
        <w:rPr>
          <w:rFonts w:eastAsia="Times New Roman"/>
          <w:lang w:val="en-US"/>
        </w:rPr>
        <w:t xml:space="preserve">), </w:t>
      </w:r>
      <w:r w:rsidRPr="00227765">
        <w:rPr>
          <w:rFonts w:eastAsia="Times New Roman"/>
          <w:i/>
          <w:lang w:val="en-US"/>
        </w:rPr>
        <w:t>-ive</w:t>
      </w:r>
      <w:r w:rsidRPr="00227765">
        <w:rPr>
          <w:rFonts w:eastAsia="Times New Roman"/>
          <w:lang w:val="en-US"/>
        </w:rPr>
        <w:t xml:space="preserve"> (</w:t>
      </w:r>
      <w:r w:rsidRPr="00227765">
        <w:rPr>
          <w:rFonts w:eastAsia="Times New Roman"/>
          <w:i/>
          <w:lang w:val="en-US"/>
        </w:rPr>
        <w:t>native</w:t>
      </w:r>
      <w:r w:rsidRPr="00227765">
        <w:rPr>
          <w:rFonts w:eastAsia="Times New Roman"/>
          <w:lang w:val="en-US"/>
        </w:rPr>
        <w:t>);</w:t>
      </w:r>
    </w:p>
    <w:p w14:paraId="39C8039C" w14:textId="77777777" w:rsidR="009201DE" w:rsidRPr="00227765" w:rsidRDefault="009201DE" w:rsidP="00227765">
      <w:pPr>
        <w:pStyle w:val="13"/>
        <w:numPr>
          <w:ilvl w:val="1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left="0" w:firstLine="709"/>
        <w:jc w:val="both"/>
        <w:rPr>
          <w:rFonts w:eastAsia="Times New Roman"/>
        </w:rPr>
      </w:pPr>
      <w:r w:rsidRPr="00227765">
        <w:rPr>
          <w:rFonts w:eastAsia="Times New Roman"/>
        </w:rPr>
        <w:t xml:space="preserve">наречий </w:t>
      </w:r>
      <w:r w:rsidRPr="00227765">
        <w:rPr>
          <w:rFonts w:eastAsia="Times New Roman"/>
          <w:i/>
        </w:rPr>
        <w:t>-ly</w:t>
      </w:r>
      <w:r w:rsidRPr="00227765">
        <w:rPr>
          <w:rFonts w:eastAsia="Times New Roman"/>
        </w:rPr>
        <w:t xml:space="preserve"> (</w:t>
      </w:r>
      <w:r w:rsidRPr="00227765">
        <w:rPr>
          <w:rFonts w:eastAsia="Times New Roman"/>
          <w:i/>
        </w:rPr>
        <w:t>usually</w:t>
      </w:r>
      <w:r w:rsidRPr="00227765">
        <w:rPr>
          <w:rFonts w:eastAsia="Times New Roman"/>
        </w:rPr>
        <w:t>);</w:t>
      </w:r>
    </w:p>
    <w:p w14:paraId="493F50E9" w14:textId="77777777" w:rsidR="009201DE" w:rsidRPr="00227765" w:rsidRDefault="009201DE" w:rsidP="00227765">
      <w:pPr>
        <w:pStyle w:val="13"/>
        <w:numPr>
          <w:ilvl w:val="1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left="0" w:firstLine="709"/>
        <w:jc w:val="both"/>
        <w:rPr>
          <w:rFonts w:eastAsia="Times New Roman"/>
          <w:lang w:val="en-US"/>
        </w:rPr>
      </w:pPr>
      <w:r w:rsidRPr="00227765">
        <w:rPr>
          <w:rFonts w:eastAsia="Times New Roman"/>
        </w:rPr>
        <w:t>числительных</w:t>
      </w:r>
      <w:r w:rsidRPr="00227765">
        <w:rPr>
          <w:rFonts w:eastAsia="Times New Roman"/>
          <w:lang w:val="en-US"/>
        </w:rPr>
        <w:t xml:space="preserve"> </w:t>
      </w:r>
      <w:r w:rsidRPr="00227765">
        <w:rPr>
          <w:rFonts w:eastAsia="Times New Roman"/>
          <w:i/>
          <w:lang w:val="en-US"/>
        </w:rPr>
        <w:t>-teen</w:t>
      </w:r>
      <w:r w:rsidRPr="00227765">
        <w:rPr>
          <w:rFonts w:eastAsia="Times New Roman"/>
          <w:lang w:val="en-US"/>
        </w:rPr>
        <w:t xml:space="preserve"> (</w:t>
      </w:r>
      <w:r w:rsidRPr="00227765">
        <w:rPr>
          <w:rFonts w:eastAsia="Times New Roman"/>
          <w:i/>
          <w:lang w:val="en-US"/>
        </w:rPr>
        <w:t>fifteen</w:t>
      </w:r>
      <w:r w:rsidRPr="00227765">
        <w:rPr>
          <w:rFonts w:eastAsia="Times New Roman"/>
          <w:lang w:val="en-US"/>
        </w:rPr>
        <w:t xml:space="preserve">), </w:t>
      </w:r>
      <w:r w:rsidRPr="00227765">
        <w:rPr>
          <w:rFonts w:eastAsia="Times New Roman"/>
          <w:i/>
          <w:lang w:val="en-US"/>
        </w:rPr>
        <w:t>-ty</w:t>
      </w:r>
      <w:r w:rsidRPr="00227765">
        <w:rPr>
          <w:rFonts w:eastAsia="Times New Roman"/>
          <w:lang w:val="en-US"/>
        </w:rPr>
        <w:t xml:space="preserve"> (</w:t>
      </w:r>
      <w:r w:rsidRPr="00227765">
        <w:rPr>
          <w:rFonts w:eastAsia="Times New Roman"/>
          <w:i/>
          <w:lang w:val="en-US"/>
        </w:rPr>
        <w:t>seventy</w:t>
      </w:r>
      <w:r w:rsidRPr="00227765">
        <w:rPr>
          <w:rFonts w:eastAsia="Times New Roman"/>
          <w:lang w:val="en-US"/>
        </w:rPr>
        <w:t xml:space="preserve">), </w:t>
      </w:r>
      <w:r w:rsidRPr="00227765">
        <w:rPr>
          <w:rFonts w:eastAsia="Times New Roman"/>
          <w:i/>
          <w:lang w:val="en-US"/>
        </w:rPr>
        <w:t>-th</w:t>
      </w:r>
      <w:r w:rsidRPr="00227765">
        <w:rPr>
          <w:rFonts w:eastAsia="Times New Roman"/>
          <w:lang w:val="en-US"/>
        </w:rPr>
        <w:t xml:space="preserve"> (</w:t>
      </w:r>
      <w:r w:rsidRPr="00227765">
        <w:rPr>
          <w:rFonts w:eastAsia="Times New Roman"/>
          <w:i/>
          <w:lang w:val="en-US"/>
        </w:rPr>
        <w:t>sixth</w:t>
      </w:r>
      <w:r w:rsidRPr="00227765">
        <w:rPr>
          <w:rFonts w:eastAsia="Times New Roman"/>
          <w:lang w:val="en-US"/>
        </w:rPr>
        <w:t>);</w:t>
      </w:r>
    </w:p>
    <w:p w14:paraId="1D0FE14C" w14:textId="77777777" w:rsidR="009201DE" w:rsidRPr="00227765" w:rsidRDefault="009201DE" w:rsidP="00227765">
      <w:pPr>
        <w:pStyle w:val="13"/>
        <w:numPr>
          <w:ilvl w:val="0"/>
          <w:numId w:val="3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left="0" w:firstLine="709"/>
        <w:jc w:val="both"/>
        <w:rPr>
          <w:rFonts w:eastAsia="Times New Roman"/>
        </w:rPr>
      </w:pPr>
      <w:r w:rsidRPr="00227765">
        <w:rPr>
          <w:rFonts w:eastAsia="Times New Roman"/>
        </w:rPr>
        <w:t>словосложение:</w:t>
      </w:r>
    </w:p>
    <w:p w14:paraId="0542F49C" w14:textId="77777777" w:rsidR="009201DE" w:rsidRPr="00227765" w:rsidRDefault="009201DE" w:rsidP="00227765">
      <w:pPr>
        <w:pStyle w:val="13"/>
        <w:numPr>
          <w:ilvl w:val="0"/>
          <w:numId w:val="5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left="0" w:firstLine="709"/>
        <w:jc w:val="both"/>
        <w:rPr>
          <w:rFonts w:eastAsia="Times New Roman"/>
        </w:rPr>
      </w:pPr>
      <w:r w:rsidRPr="00227765">
        <w:rPr>
          <w:rFonts w:eastAsia="Times New Roman"/>
        </w:rPr>
        <w:t>существительное + существительное (</w:t>
      </w:r>
      <w:r w:rsidRPr="00227765">
        <w:rPr>
          <w:rFonts w:eastAsia="Times New Roman"/>
          <w:i/>
        </w:rPr>
        <w:t>peacemaker</w:t>
      </w:r>
      <w:r w:rsidRPr="00227765">
        <w:rPr>
          <w:rFonts w:eastAsia="Times New Roman"/>
        </w:rPr>
        <w:t>);</w:t>
      </w:r>
    </w:p>
    <w:p w14:paraId="74AEA989" w14:textId="77777777" w:rsidR="009201DE" w:rsidRPr="00227765" w:rsidRDefault="009201DE" w:rsidP="00227765">
      <w:pPr>
        <w:pStyle w:val="13"/>
        <w:numPr>
          <w:ilvl w:val="0"/>
          <w:numId w:val="5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left="0" w:firstLine="709"/>
        <w:jc w:val="both"/>
        <w:rPr>
          <w:rFonts w:eastAsia="Times New Roman"/>
        </w:rPr>
      </w:pPr>
      <w:r w:rsidRPr="00227765">
        <w:rPr>
          <w:rFonts w:eastAsia="Times New Roman"/>
        </w:rPr>
        <w:t>прилагательное + прилагательное (</w:t>
      </w:r>
      <w:r w:rsidRPr="00227765">
        <w:rPr>
          <w:rFonts w:eastAsia="Times New Roman"/>
          <w:i/>
        </w:rPr>
        <w:t>well-known</w:t>
      </w:r>
      <w:r w:rsidRPr="00227765">
        <w:rPr>
          <w:rFonts w:eastAsia="Times New Roman"/>
        </w:rPr>
        <w:t>);</w:t>
      </w:r>
    </w:p>
    <w:p w14:paraId="6BAAD4B1" w14:textId="77777777" w:rsidR="009201DE" w:rsidRPr="00227765" w:rsidRDefault="009201DE" w:rsidP="00227765">
      <w:pPr>
        <w:pStyle w:val="13"/>
        <w:numPr>
          <w:ilvl w:val="0"/>
          <w:numId w:val="5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left="0" w:firstLine="709"/>
        <w:jc w:val="both"/>
        <w:rPr>
          <w:rFonts w:eastAsia="Times New Roman"/>
        </w:rPr>
      </w:pPr>
      <w:r w:rsidRPr="00227765">
        <w:rPr>
          <w:rFonts w:eastAsia="Times New Roman"/>
        </w:rPr>
        <w:t>прилагательное + существительное (</w:t>
      </w:r>
      <w:r w:rsidRPr="00227765">
        <w:rPr>
          <w:rFonts w:eastAsia="Times New Roman"/>
          <w:i/>
        </w:rPr>
        <w:t>blackboard</w:t>
      </w:r>
      <w:r w:rsidRPr="00227765">
        <w:rPr>
          <w:rFonts w:eastAsia="Times New Roman"/>
        </w:rPr>
        <w:t>);</w:t>
      </w:r>
    </w:p>
    <w:p w14:paraId="13AE881C" w14:textId="77777777" w:rsidR="009201DE" w:rsidRPr="00227765" w:rsidRDefault="009201DE" w:rsidP="00227765">
      <w:pPr>
        <w:pStyle w:val="13"/>
        <w:numPr>
          <w:ilvl w:val="0"/>
          <w:numId w:val="5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left="0" w:firstLine="709"/>
        <w:jc w:val="both"/>
        <w:rPr>
          <w:rFonts w:eastAsia="Times New Roman"/>
        </w:rPr>
      </w:pPr>
      <w:r w:rsidRPr="00227765">
        <w:rPr>
          <w:rFonts w:eastAsia="Times New Roman"/>
        </w:rPr>
        <w:t>местоимение + существительное (</w:t>
      </w:r>
      <w:r w:rsidRPr="00227765">
        <w:rPr>
          <w:rFonts w:eastAsia="Times New Roman"/>
          <w:i/>
        </w:rPr>
        <w:t>self-respect</w:t>
      </w:r>
      <w:r w:rsidRPr="00227765">
        <w:rPr>
          <w:rFonts w:eastAsia="Times New Roman"/>
        </w:rPr>
        <w:t>);</w:t>
      </w:r>
    </w:p>
    <w:p w14:paraId="29A84CC0" w14:textId="77777777" w:rsidR="009201DE" w:rsidRPr="00227765" w:rsidRDefault="009201DE" w:rsidP="0022776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firstLine="709"/>
        <w:jc w:val="both"/>
      </w:pPr>
      <w:r w:rsidRPr="00227765">
        <w:t>3) конверсия:</w:t>
      </w:r>
    </w:p>
    <w:p w14:paraId="38952C87" w14:textId="77777777" w:rsidR="009201DE" w:rsidRPr="00227765" w:rsidRDefault="009201DE" w:rsidP="00227765">
      <w:pPr>
        <w:pStyle w:val="13"/>
        <w:numPr>
          <w:ilvl w:val="0"/>
          <w:numId w:val="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left="0" w:firstLine="709"/>
        <w:jc w:val="both"/>
        <w:rPr>
          <w:rFonts w:eastAsia="Times New Roman"/>
        </w:rPr>
      </w:pPr>
      <w:r w:rsidRPr="00227765">
        <w:rPr>
          <w:rFonts w:eastAsia="Times New Roman"/>
        </w:rPr>
        <w:t>образование существительных от неопределённой формы глагола (</w:t>
      </w:r>
      <w:r w:rsidRPr="00227765">
        <w:rPr>
          <w:rFonts w:eastAsia="Times New Roman"/>
          <w:i/>
        </w:rPr>
        <w:t>to play – play</w:t>
      </w:r>
      <w:r w:rsidRPr="00227765">
        <w:rPr>
          <w:rFonts w:eastAsia="Times New Roman"/>
        </w:rPr>
        <w:t>);</w:t>
      </w:r>
    </w:p>
    <w:p w14:paraId="4DDA1B85" w14:textId="77777777" w:rsidR="009201DE" w:rsidRPr="00227765" w:rsidRDefault="009201DE" w:rsidP="00227765">
      <w:pPr>
        <w:pStyle w:val="13"/>
        <w:numPr>
          <w:ilvl w:val="0"/>
          <w:numId w:val="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left="0" w:firstLine="709"/>
        <w:jc w:val="both"/>
        <w:rPr>
          <w:rFonts w:eastAsia="Times New Roman"/>
        </w:rPr>
      </w:pPr>
      <w:r w:rsidRPr="00227765">
        <w:rPr>
          <w:rFonts w:eastAsia="Times New Roman"/>
        </w:rPr>
        <w:t>образование прилагательных от существительных (</w:t>
      </w:r>
      <w:r w:rsidRPr="00227765">
        <w:rPr>
          <w:rFonts w:eastAsia="Times New Roman"/>
          <w:i/>
        </w:rPr>
        <w:t>cold</w:t>
      </w:r>
      <w:r w:rsidRPr="00227765">
        <w:rPr>
          <w:rFonts w:eastAsia="Times New Roman"/>
        </w:rPr>
        <w:t xml:space="preserve"> – </w:t>
      </w:r>
      <w:r w:rsidRPr="00227765">
        <w:rPr>
          <w:rFonts w:eastAsia="Times New Roman"/>
          <w:i/>
        </w:rPr>
        <w:t>cold</w:t>
      </w:r>
      <w:r w:rsidRPr="00227765">
        <w:rPr>
          <w:rFonts w:eastAsia="Times New Roman"/>
        </w:rPr>
        <w:t xml:space="preserve"> </w:t>
      </w:r>
      <w:r w:rsidRPr="00227765">
        <w:rPr>
          <w:rFonts w:eastAsia="Times New Roman"/>
          <w:i/>
        </w:rPr>
        <w:t>winter</w:t>
      </w:r>
      <w:r w:rsidRPr="00227765">
        <w:rPr>
          <w:rFonts w:eastAsia="Times New Roman"/>
        </w:rPr>
        <w:t>).</w:t>
      </w:r>
    </w:p>
    <w:p w14:paraId="435EAD69" w14:textId="77777777" w:rsidR="009201DE" w:rsidRPr="00227765" w:rsidRDefault="009201DE" w:rsidP="0022776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firstLine="709"/>
        <w:jc w:val="both"/>
      </w:pPr>
      <w:r w:rsidRPr="00227765">
        <w:t>Распознавание и использование интернациональных слов (</w:t>
      </w:r>
      <w:r w:rsidRPr="00227765">
        <w:rPr>
          <w:i/>
        </w:rPr>
        <w:t>doctor</w:t>
      </w:r>
      <w:r w:rsidRPr="00227765">
        <w:t>).</w:t>
      </w:r>
    </w:p>
    <w:p w14:paraId="222F64CC" w14:textId="77777777" w:rsidR="009201DE" w:rsidRPr="00227765" w:rsidRDefault="009201DE" w:rsidP="0022776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firstLine="709"/>
        <w:jc w:val="both"/>
      </w:pPr>
      <w:r w:rsidRPr="00227765">
        <w:t>Представления о синонимии, антонимии, лексической сочетаемости, многозначности.</w:t>
      </w:r>
    </w:p>
    <w:p w14:paraId="0F3A9CCF" w14:textId="77777777" w:rsidR="009201DE" w:rsidRPr="00227765" w:rsidRDefault="009201DE" w:rsidP="0022776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firstLine="709"/>
        <w:jc w:val="both"/>
      </w:pPr>
    </w:p>
    <w:p w14:paraId="569E7B9A" w14:textId="77777777" w:rsidR="009201DE" w:rsidRPr="00227765" w:rsidRDefault="009201DE" w:rsidP="0022776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firstLine="709"/>
        <w:jc w:val="both"/>
        <w:outlineLvl w:val="0"/>
      </w:pPr>
      <w:r w:rsidRPr="00227765">
        <w:t>Грамматическая сторона речи</w:t>
      </w:r>
    </w:p>
    <w:p w14:paraId="18F8AAF3" w14:textId="77777777" w:rsidR="009201DE" w:rsidRPr="00227765" w:rsidRDefault="009201DE" w:rsidP="0022776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firstLine="709"/>
        <w:jc w:val="both"/>
      </w:pPr>
      <w:r w:rsidRPr="00227765">
        <w:t>Дальнейшее расширение объёма значений грамматических средств, изученных ранее, и знакомство с новыми грамматическими явлениями.</w:t>
      </w:r>
    </w:p>
    <w:p w14:paraId="16C2E440" w14:textId="77777777" w:rsidR="009201DE" w:rsidRPr="00227765" w:rsidRDefault="009201DE" w:rsidP="00227765">
      <w:pPr>
        <w:pStyle w:val="13"/>
        <w:numPr>
          <w:ilvl w:val="0"/>
          <w:numId w:val="7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left="0" w:firstLine="709"/>
        <w:jc w:val="both"/>
        <w:rPr>
          <w:rFonts w:eastAsia="Times New Roman"/>
          <w:lang w:val="en-US"/>
        </w:rPr>
      </w:pPr>
      <w:r w:rsidRPr="00227765">
        <w:rPr>
          <w:rFonts w:eastAsia="Times New Roman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r w:rsidRPr="00227765">
        <w:rPr>
          <w:rFonts w:eastAsia="Times New Roman"/>
          <w:i/>
        </w:rPr>
        <w:t>We moved to a new house last year</w:t>
      </w:r>
      <w:r w:rsidRPr="00227765">
        <w:rPr>
          <w:rFonts w:eastAsia="Times New Roman"/>
        </w:rPr>
        <w:t>); предложения с начальным ‘</w:t>
      </w:r>
      <w:r w:rsidRPr="00227765">
        <w:rPr>
          <w:rFonts w:eastAsia="Times New Roman"/>
          <w:i/>
        </w:rPr>
        <w:t>It</w:t>
      </w:r>
      <w:r w:rsidRPr="00227765">
        <w:rPr>
          <w:rFonts w:eastAsia="Times New Roman"/>
        </w:rPr>
        <w:t>’ и с начальным ‘</w:t>
      </w:r>
      <w:r w:rsidRPr="00227765">
        <w:rPr>
          <w:rFonts w:eastAsia="Times New Roman"/>
          <w:i/>
        </w:rPr>
        <w:t>There + to be</w:t>
      </w:r>
      <w:r w:rsidRPr="00227765">
        <w:rPr>
          <w:rFonts w:eastAsia="Times New Roman"/>
        </w:rPr>
        <w:t>’ (</w:t>
      </w:r>
      <w:r w:rsidRPr="00227765">
        <w:rPr>
          <w:rFonts w:eastAsia="Times New Roman"/>
          <w:i/>
        </w:rPr>
        <w:t xml:space="preserve">It’s cold. </w:t>
      </w:r>
      <w:r w:rsidRPr="00227765">
        <w:rPr>
          <w:rFonts w:eastAsia="Times New Roman"/>
          <w:i/>
          <w:lang w:val="en-US"/>
        </w:rPr>
        <w:t>It’s five o’clock. It’s interesting. It was winter. There are a lot of trees in the park</w:t>
      </w:r>
      <w:r w:rsidRPr="00227765">
        <w:rPr>
          <w:rFonts w:eastAsia="Times New Roman"/>
          <w:lang w:val="en-US"/>
        </w:rPr>
        <w:t>).</w:t>
      </w:r>
    </w:p>
    <w:p w14:paraId="4DBB3906" w14:textId="77777777" w:rsidR="009201DE" w:rsidRPr="00227765" w:rsidRDefault="009201DE" w:rsidP="00227765">
      <w:pPr>
        <w:pStyle w:val="13"/>
        <w:numPr>
          <w:ilvl w:val="0"/>
          <w:numId w:val="7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left="0" w:firstLine="709"/>
        <w:jc w:val="both"/>
        <w:rPr>
          <w:rFonts w:eastAsia="Times New Roman"/>
        </w:rPr>
      </w:pPr>
      <w:r w:rsidRPr="00227765">
        <w:rPr>
          <w:rFonts w:eastAsia="Times New Roman"/>
        </w:rPr>
        <w:t xml:space="preserve">Сложносочинённые предложения с сочинительными союзами </w:t>
      </w:r>
      <w:r w:rsidRPr="00227765">
        <w:rPr>
          <w:rFonts w:eastAsia="Times New Roman"/>
          <w:i/>
        </w:rPr>
        <w:t>and</w:t>
      </w:r>
      <w:r w:rsidRPr="00227765">
        <w:rPr>
          <w:rFonts w:eastAsia="Times New Roman"/>
        </w:rPr>
        <w:t xml:space="preserve">, </w:t>
      </w:r>
      <w:r w:rsidRPr="00227765">
        <w:rPr>
          <w:rFonts w:eastAsia="Times New Roman"/>
          <w:i/>
        </w:rPr>
        <w:t>but</w:t>
      </w:r>
      <w:r w:rsidRPr="00227765">
        <w:rPr>
          <w:rFonts w:eastAsia="Times New Roman"/>
        </w:rPr>
        <w:t xml:space="preserve">, </w:t>
      </w:r>
      <w:r w:rsidRPr="00227765">
        <w:rPr>
          <w:rFonts w:eastAsia="Times New Roman"/>
          <w:i/>
        </w:rPr>
        <w:t>or</w:t>
      </w:r>
      <w:r w:rsidRPr="00227765">
        <w:rPr>
          <w:rFonts w:eastAsia="Times New Roman"/>
        </w:rPr>
        <w:t>.</w:t>
      </w:r>
    </w:p>
    <w:p w14:paraId="228789DA" w14:textId="77777777" w:rsidR="009201DE" w:rsidRPr="00227765" w:rsidRDefault="009201DE" w:rsidP="00227765">
      <w:pPr>
        <w:pStyle w:val="13"/>
        <w:numPr>
          <w:ilvl w:val="0"/>
          <w:numId w:val="7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left="0" w:firstLine="709"/>
        <w:jc w:val="both"/>
        <w:rPr>
          <w:rFonts w:eastAsia="Times New Roman"/>
          <w:lang w:val="en-US"/>
        </w:rPr>
      </w:pPr>
      <w:r w:rsidRPr="00227765">
        <w:rPr>
          <w:rFonts w:eastAsia="Times New Roman"/>
        </w:rPr>
        <w:t>Сложноподчинённые</w:t>
      </w:r>
      <w:r w:rsidRPr="00227765">
        <w:rPr>
          <w:rFonts w:eastAsia="Times New Roman"/>
          <w:lang w:val="en-US"/>
        </w:rPr>
        <w:t xml:space="preserve"> </w:t>
      </w:r>
      <w:r w:rsidRPr="00227765">
        <w:rPr>
          <w:rFonts w:eastAsia="Times New Roman"/>
        </w:rPr>
        <w:t>предложения</w:t>
      </w:r>
      <w:r w:rsidRPr="00227765">
        <w:rPr>
          <w:rFonts w:eastAsia="Times New Roman"/>
          <w:lang w:val="en-US"/>
        </w:rPr>
        <w:t xml:space="preserve"> </w:t>
      </w:r>
      <w:r w:rsidRPr="00227765">
        <w:rPr>
          <w:rFonts w:eastAsia="Times New Roman"/>
        </w:rPr>
        <w:t>с</w:t>
      </w:r>
      <w:r w:rsidRPr="00227765">
        <w:rPr>
          <w:rFonts w:eastAsia="Times New Roman"/>
          <w:lang w:val="en-US"/>
        </w:rPr>
        <w:t xml:space="preserve"> </w:t>
      </w:r>
      <w:r w:rsidRPr="00227765">
        <w:rPr>
          <w:rFonts w:eastAsia="Times New Roman"/>
        </w:rPr>
        <w:t>союзами</w:t>
      </w:r>
      <w:r w:rsidRPr="00227765">
        <w:rPr>
          <w:rFonts w:eastAsia="Times New Roman"/>
          <w:lang w:val="en-US"/>
        </w:rPr>
        <w:t xml:space="preserve"> </w:t>
      </w:r>
      <w:r w:rsidRPr="00227765">
        <w:rPr>
          <w:rFonts w:eastAsia="Times New Roman"/>
        </w:rPr>
        <w:t>и</w:t>
      </w:r>
      <w:r w:rsidRPr="00227765">
        <w:rPr>
          <w:rFonts w:eastAsia="Times New Roman"/>
          <w:lang w:val="en-US"/>
        </w:rPr>
        <w:t xml:space="preserve"> </w:t>
      </w:r>
      <w:r w:rsidRPr="00227765">
        <w:rPr>
          <w:rFonts w:eastAsia="Times New Roman"/>
        </w:rPr>
        <w:t>союзными</w:t>
      </w:r>
      <w:r w:rsidRPr="00227765">
        <w:rPr>
          <w:rFonts w:eastAsia="Times New Roman"/>
          <w:lang w:val="en-US"/>
        </w:rPr>
        <w:t xml:space="preserve"> </w:t>
      </w:r>
      <w:r w:rsidRPr="00227765">
        <w:rPr>
          <w:rFonts w:eastAsia="Times New Roman"/>
        </w:rPr>
        <w:t>словами</w:t>
      </w:r>
      <w:r w:rsidRPr="00227765">
        <w:rPr>
          <w:rFonts w:eastAsia="Times New Roman"/>
          <w:lang w:val="en-US"/>
        </w:rPr>
        <w:t xml:space="preserve"> </w:t>
      </w:r>
      <w:r w:rsidRPr="00227765">
        <w:rPr>
          <w:rFonts w:eastAsia="Times New Roman"/>
          <w:i/>
          <w:lang w:val="en-US"/>
        </w:rPr>
        <w:t>what</w:t>
      </w:r>
      <w:r w:rsidRPr="00227765">
        <w:rPr>
          <w:rFonts w:eastAsia="Times New Roman"/>
          <w:lang w:val="en-US"/>
        </w:rPr>
        <w:t xml:space="preserve">, </w:t>
      </w:r>
      <w:r w:rsidRPr="00227765">
        <w:rPr>
          <w:rFonts w:eastAsia="Times New Roman"/>
          <w:i/>
          <w:lang w:val="en-US"/>
        </w:rPr>
        <w:t>when</w:t>
      </w:r>
      <w:r w:rsidRPr="00227765">
        <w:rPr>
          <w:rFonts w:eastAsia="Times New Roman"/>
          <w:lang w:val="en-US"/>
        </w:rPr>
        <w:t xml:space="preserve">, </w:t>
      </w:r>
      <w:r w:rsidRPr="00227765">
        <w:rPr>
          <w:rFonts w:eastAsia="Times New Roman"/>
          <w:i/>
          <w:lang w:val="en-US"/>
        </w:rPr>
        <w:t>why</w:t>
      </w:r>
      <w:r w:rsidRPr="00227765">
        <w:rPr>
          <w:rFonts w:eastAsia="Times New Roman"/>
          <w:lang w:val="en-US"/>
        </w:rPr>
        <w:t xml:space="preserve">, </w:t>
      </w:r>
      <w:r w:rsidRPr="00227765">
        <w:rPr>
          <w:rFonts w:eastAsia="Times New Roman"/>
          <w:i/>
          <w:lang w:val="en-US"/>
        </w:rPr>
        <w:t>which</w:t>
      </w:r>
      <w:r w:rsidRPr="00227765">
        <w:rPr>
          <w:rFonts w:eastAsia="Times New Roman"/>
          <w:lang w:val="en-US"/>
        </w:rPr>
        <w:t xml:space="preserve">, </w:t>
      </w:r>
      <w:r w:rsidRPr="00227765">
        <w:rPr>
          <w:rFonts w:eastAsia="Times New Roman"/>
          <w:i/>
          <w:lang w:val="en-US"/>
        </w:rPr>
        <w:t>that</w:t>
      </w:r>
      <w:r w:rsidRPr="00227765">
        <w:rPr>
          <w:rFonts w:eastAsia="Times New Roman"/>
          <w:lang w:val="en-US"/>
        </w:rPr>
        <w:t xml:space="preserve">, </w:t>
      </w:r>
      <w:r w:rsidRPr="00227765">
        <w:rPr>
          <w:rFonts w:eastAsia="Times New Roman"/>
          <w:i/>
          <w:lang w:val="en-US"/>
        </w:rPr>
        <w:t>who</w:t>
      </w:r>
      <w:r w:rsidRPr="00227765">
        <w:rPr>
          <w:rFonts w:eastAsia="Times New Roman"/>
          <w:lang w:val="en-US"/>
        </w:rPr>
        <w:t xml:space="preserve">, </w:t>
      </w:r>
      <w:r w:rsidRPr="00227765">
        <w:rPr>
          <w:rFonts w:eastAsia="Times New Roman"/>
          <w:i/>
          <w:lang w:val="en-US"/>
        </w:rPr>
        <w:t>if</w:t>
      </w:r>
      <w:r w:rsidRPr="00227765">
        <w:rPr>
          <w:rFonts w:eastAsia="Times New Roman"/>
          <w:lang w:val="en-US"/>
        </w:rPr>
        <w:t xml:space="preserve">, </w:t>
      </w:r>
      <w:r w:rsidRPr="00227765">
        <w:rPr>
          <w:rFonts w:eastAsia="Times New Roman"/>
          <w:i/>
          <w:lang w:val="en-US"/>
        </w:rPr>
        <w:t>because</w:t>
      </w:r>
      <w:r w:rsidRPr="00227765">
        <w:rPr>
          <w:rFonts w:eastAsia="Times New Roman"/>
          <w:lang w:val="en-US"/>
        </w:rPr>
        <w:t xml:space="preserve">, </w:t>
      </w:r>
      <w:r w:rsidRPr="00227765">
        <w:rPr>
          <w:rFonts w:eastAsia="Times New Roman"/>
          <w:i/>
          <w:lang w:val="en-US"/>
        </w:rPr>
        <w:t>that’s why</w:t>
      </w:r>
      <w:r w:rsidRPr="00227765">
        <w:rPr>
          <w:rFonts w:eastAsia="Times New Roman"/>
          <w:lang w:val="en-US"/>
        </w:rPr>
        <w:t xml:space="preserve">, </w:t>
      </w:r>
      <w:r w:rsidRPr="00227765">
        <w:rPr>
          <w:rFonts w:eastAsia="Times New Roman"/>
          <w:i/>
          <w:lang w:val="en-US"/>
        </w:rPr>
        <w:t>than</w:t>
      </w:r>
      <w:r w:rsidRPr="00227765">
        <w:rPr>
          <w:rFonts w:eastAsia="Times New Roman"/>
          <w:lang w:val="en-US"/>
        </w:rPr>
        <w:t xml:space="preserve">, </w:t>
      </w:r>
      <w:r w:rsidRPr="00227765">
        <w:rPr>
          <w:rFonts w:eastAsia="Times New Roman"/>
          <w:i/>
          <w:lang w:val="en-US"/>
        </w:rPr>
        <w:t>so</w:t>
      </w:r>
      <w:r w:rsidRPr="00227765">
        <w:rPr>
          <w:rFonts w:eastAsia="Times New Roman"/>
          <w:lang w:val="en-US"/>
        </w:rPr>
        <w:t>.</w:t>
      </w:r>
    </w:p>
    <w:p w14:paraId="44C02E89" w14:textId="77777777" w:rsidR="009201DE" w:rsidRPr="00227765" w:rsidRDefault="009201DE" w:rsidP="00227765">
      <w:pPr>
        <w:pStyle w:val="13"/>
        <w:numPr>
          <w:ilvl w:val="0"/>
          <w:numId w:val="7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left="0" w:firstLine="709"/>
        <w:jc w:val="both"/>
        <w:rPr>
          <w:rFonts w:eastAsia="Times New Roman"/>
        </w:rPr>
      </w:pPr>
      <w:r w:rsidRPr="00227765">
        <w:rPr>
          <w:rFonts w:eastAsia="Times New Roman"/>
        </w:rPr>
        <w:lastRenderedPageBreak/>
        <w:t xml:space="preserve">Сложноподчинённые предложения с придаточными: времени с союзами </w:t>
      </w:r>
      <w:r w:rsidRPr="00227765">
        <w:rPr>
          <w:rFonts w:eastAsia="Times New Roman"/>
          <w:i/>
        </w:rPr>
        <w:t>for</w:t>
      </w:r>
      <w:r w:rsidRPr="00227765">
        <w:rPr>
          <w:rFonts w:eastAsia="Times New Roman"/>
        </w:rPr>
        <w:t xml:space="preserve">, </w:t>
      </w:r>
      <w:r w:rsidRPr="00227765">
        <w:rPr>
          <w:rFonts w:eastAsia="Times New Roman"/>
          <w:i/>
        </w:rPr>
        <w:t>since</w:t>
      </w:r>
      <w:r w:rsidRPr="00227765">
        <w:rPr>
          <w:rFonts w:eastAsia="Times New Roman"/>
        </w:rPr>
        <w:t xml:space="preserve">, </w:t>
      </w:r>
      <w:r w:rsidRPr="00227765">
        <w:rPr>
          <w:rFonts w:eastAsia="Times New Roman"/>
          <w:i/>
        </w:rPr>
        <w:t>during</w:t>
      </w:r>
      <w:r w:rsidRPr="00227765">
        <w:rPr>
          <w:rFonts w:eastAsia="Times New Roman"/>
        </w:rPr>
        <w:t xml:space="preserve">; цели с союзом </w:t>
      </w:r>
      <w:r w:rsidRPr="00227765">
        <w:rPr>
          <w:rFonts w:eastAsia="Times New Roman"/>
          <w:i/>
        </w:rPr>
        <w:t>so</w:t>
      </w:r>
      <w:r w:rsidRPr="00227765">
        <w:rPr>
          <w:rFonts w:eastAsia="Times New Roman"/>
        </w:rPr>
        <w:t xml:space="preserve">, </w:t>
      </w:r>
      <w:r w:rsidRPr="00227765">
        <w:rPr>
          <w:rFonts w:eastAsia="Times New Roman"/>
          <w:i/>
        </w:rPr>
        <w:t>that</w:t>
      </w:r>
      <w:r w:rsidRPr="00227765">
        <w:rPr>
          <w:rFonts w:eastAsia="Times New Roman"/>
        </w:rPr>
        <w:t xml:space="preserve">; условия с союзом </w:t>
      </w:r>
      <w:r w:rsidRPr="00227765">
        <w:rPr>
          <w:rFonts w:eastAsia="Times New Roman"/>
          <w:i/>
        </w:rPr>
        <w:t>unless</w:t>
      </w:r>
      <w:r w:rsidRPr="00227765">
        <w:rPr>
          <w:rFonts w:eastAsia="Times New Roman"/>
        </w:rPr>
        <w:t xml:space="preserve">; определительными с союзами </w:t>
      </w:r>
      <w:r w:rsidRPr="00227765">
        <w:rPr>
          <w:rFonts w:eastAsia="Times New Roman"/>
          <w:i/>
        </w:rPr>
        <w:t>who</w:t>
      </w:r>
      <w:r w:rsidRPr="00227765">
        <w:rPr>
          <w:rFonts w:eastAsia="Times New Roman"/>
        </w:rPr>
        <w:t xml:space="preserve">, </w:t>
      </w:r>
      <w:r w:rsidRPr="00227765">
        <w:rPr>
          <w:rFonts w:eastAsia="Times New Roman"/>
          <w:i/>
        </w:rPr>
        <w:t>which</w:t>
      </w:r>
      <w:r w:rsidRPr="00227765">
        <w:rPr>
          <w:rFonts w:eastAsia="Times New Roman"/>
        </w:rPr>
        <w:t xml:space="preserve">, </w:t>
      </w:r>
      <w:r w:rsidRPr="00227765">
        <w:rPr>
          <w:rFonts w:eastAsia="Times New Roman"/>
          <w:i/>
        </w:rPr>
        <w:t>that</w:t>
      </w:r>
      <w:r w:rsidRPr="00227765">
        <w:rPr>
          <w:rFonts w:eastAsia="Times New Roman"/>
        </w:rPr>
        <w:t>.</w:t>
      </w:r>
    </w:p>
    <w:p w14:paraId="1BC61C68" w14:textId="77777777" w:rsidR="009201DE" w:rsidRPr="00227765" w:rsidRDefault="009201DE" w:rsidP="00227765">
      <w:pPr>
        <w:pStyle w:val="13"/>
        <w:numPr>
          <w:ilvl w:val="0"/>
          <w:numId w:val="7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left="0" w:firstLine="709"/>
        <w:jc w:val="both"/>
        <w:rPr>
          <w:rFonts w:eastAsia="Times New Roman"/>
        </w:rPr>
      </w:pPr>
      <w:r w:rsidRPr="00227765">
        <w:rPr>
          <w:rFonts w:eastAsia="Times New Roman"/>
        </w:rPr>
        <w:t xml:space="preserve">Сложноподчинённые предложения с союзами </w:t>
      </w:r>
      <w:r w:rsidRPr="00227765">
        <w:rPr>
          <w:rFonts w:eastAsia="Times New Roman"/>
          <w:i/>
        </w:rPr>
        <w:t>whoever</w:t>
      </w:r>
      <w:r w:rsidRPr="00227765">
        <w:rPr>
          <w:rFonts w:eastAsia="Times New Roman"/>
        </w:rPr>
        <w:t xml:space="preserve">, </w:t>
      </w:r>
      <w:r w:rsidRPr="00227765">
        <w:rPr>
          <w:rFonts w:eastAsia="Times New Roman"/>
          <w:i/>
        </w:rPr>
        <w:t>whatever</w:t>
      </w:r>
      <w:r w:rsidRPr="00227765">
        <w:rPr>
          <w:rFonts w:eastAsia="Times New Roman"/>
        </w:rPr>
        <w:t xml:space="preserve">, </w:t>
      </w:r>
      <w:r w:rsidRPr="00227765">
        <w:rPr>
          <w:rFonts w:eastAsia="Times New Roman"/>
          <w:i/>
        </w:rPr>
        <w:t>however</w:t>
      </w:r>
      <w:r w:rsidRPr="00227765">
        <w:rPr>
          <w:rFonts w:eastAsia="Times New Roman"/>
        </w:rPr>
        <w:t xml:space="preserve">, </w:t>
      </w:r>
      <w:r w:rsidRPr="00227765">
        <w:rPr>
          <w:rFonts w:eastAsia="Times New Roman"/>
          <w:i/>
        </w:rPr>
        <w:t>whenever</w:t>
      </w:r>
      <w:r w:rsidRPr="00227765">
        <w:rPr>
          <w:rFonts w:eastAsia="Times New Roman"/>
        </w:rPr>
        <w:t>.</w:t>
      </w:r>
    </w:p>
    <w:p w14:paraId="1A3C8512" w14:textId="77777777" w:rsidR="009201DE" w:rsidRPr="00227765" w:rsidRDefault="009201DE" w:rsidP="00227765">
      <w:pPr>
        <w:pStyle w:val="13"/>
        <w:numPr>
          <w:ilvl w:val="0"/>
          <w:numId w:val="7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left="0" w:firstLine="709"/>
        <w:jc w:val="both"/>
        <w:rPr>
          <w:rFonts w:eastAsia="Times New Roman"/>
          <w:lang w:val="en-US"/>
        </w:rPr>
      </w:pPr>
      <w:r w:rsidRPr="00227765">
        <w:rPr>
          <w:rFonts w:eastAsia="Times New Roman"/>
        </w:rPr>
        <w:t>Условные</w:t>
      </w:r>
      <w:r w:rsidRPr="00227765">
        <w:rPr>
          <w:rFonts w:eastAsia="Times New Roman"/>
          <w:lang w:val="en-US"/>
        </w:rPr>
        <w:t xml:space="preserve"> </w:t>
      </w:r>
      <w:r w:rsidRPr="00227765">
        <w:rPr>
          <w:rFonts w:eastAsia="Times New Roman"/>
        </w:rPr>
        <w:t>предложения</w:t>
      </w:r>
      <w:r w:rsidRPr="00227765">
        <w:rPr>
          <w:rFonts w:eastAsia="Times New Roman"/>
          <w:lang w:val="en-US"/>
        </w:rPr>
        <w:t xml:space="preserve"> </w:t>
      </w:r>
      <w:r w:rsidRPr="00227765">
        <w:rPr>
          <w:rFonts w:eastAsia="Times New Roman"/>
        </w:rPr>
        <w:t>реального</w:t>
      </w:r>
      <w:r w:rsidRPr="00227765">
        <w:rPr>
          <w:rFonts w:eastAsia="Times New Roman"/>
          <w:lang w:val="en-US"/>
        </w:rPr>
        <w:t xml:space="preserve"> (</w:t>
      </w:r>
      <w:r w:rsidRPr="00227765">
        <w:rPr>
          <w:rFonts w:eastAsia="Times New Roman"/>
          <w:i/>
          <w:lang w:val="en-US"/>
        </w:rPr>
        <w:t>Conditional I – If it doesn’t rain, they’ll go for a picnic</w:t>
      </w:r>
      <w:r w:rsidRPr="00227765">
        <w:rPr>
          <w:rFonts w:eastAsia="Times New Roman"/>
          <w:lang w:val="en-US"/>
        </w:rPr>
        <w:t xml:space="preserve">) </w:t>
      </w:r>
      <w:r w:rsidRPr="00227765">
        <w:rPr>
          <w:rFonts w:eastAsia="Times New Roman"/>
        </w:rPr>
        <w:t>и</w:t>
      </w:r>
      <w:r w:rsidRPr="00227765">
        <w:rPr>
          <w:rFonts w:eastAsia="Times New Roman"/>
          <w:lang w:val="en-US"/>
        </w:rPr>
        <w:t xml:space="preserve"> </w:t>
      </w:r>
      <w:r w:rsidRPr="00227765">
        <w:rPr>
          <w:rFonts w:eastAsia="Times New Roman"/>
        </w:rPr>
        <w:t>нереального</w:t>
      </w:r>
      <w:r w:rsidRPr="00227765">
        <w:rPr>
          <w:rFonts w:eastAsia="Times New Roman"/>
          <w:lang w:val="en-US"/>
        </w:rPr>
        <w:t xml:space="preserve"> </w:t>
      </w:r>
      <w:r w:rsidRPr="00227765">
        <w:rPr>
          <w:rFonts w:eastAsia="Times New Roman"/>
        </w:rPr>
        <w:t>характера</w:t>
      </w:r>
      <w:r w:rsidRPr="00227765">
        <w:rPr>
          <w:rFonts w:eastAsia="Times New Roman"/>
          <w:lang w:val="en-US"/>
        </w:rPr>
        <w:t xml:space="preserve"> (</w:t>
      </w:r>
      <w:r w:rsidRPr="00227765">
        <w:rPr>
          <w:rFonts w:eastAsia="Times New Roman"/>
          <w:i/>
          <w:lang w:val="en-US"/>
        </w:rPr>
        <w:t>Conditional II – If I were rich, I would help the endangered animals</w:t>
      </w:r>
      <w:r w:rsidRPr="00227765">
        <w:rPr>
          <w:rFonts w:eastAsia="Times New Roman"/>
          <w:lang w:val="en-US"/>
        </w:rPr>
        <w:t>;</w:t>
      </w:r>
      <w:r w:rsidRPr="00227765">
        <w:rPr>
          <w:rFonts w:eastAsia="Times New Roman"/>
          <w:i/>
          <w:lang w:val="en-US"/>
        </w:rPr>
        <w:t xml:space="preserve"> Conditional III – If she had asked me, I would have helped her</w:t>
      </w:r>
      <w:r w:rsidRPr="00227765">
        <w:rPr>
          <w:rFonts w:eastAsia="Times New Roman"/>
          <w:lang w:val="en-US"/>
        </w:rPr>
        <w:t>).</w:t>
      </w:r>
    </w:p>
    <w:p w14:paraId="1EC9BB5D" w14:textId="77777777" w:rsidR="009201DE" w:rsidRPr="00227765" w:rsidRDefault="009201DE" w:rsidP="00227765">
      <w:pPr>
        <w:pStyle w:val="13"/>
        <w:numPr>
          <w:ilvl w:val="0"/>
          <w:numId w:val="7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left="0" w:firstLine="709"/>
        <w:jc w:val="both"/>
        <w:rPr>
          <w:rFonts w:eastAsia="Times New Roman"/>
        </w:rPr>
      </w:pPr>
      <w:r w:rsidRPr="00227765">
        <w:rPr>
          <w:rFonts w:eastAsia="Times New Roman"/>
        </w:rPr>
        <w:t xml:space="preserve">Все типы вопросительных предложений (общий, специальный, альтернативный, разделительный вопросы в </w:t>
      </w:r>
      <w:r w:rsidRPr="00227765">
        <w:rPr>
          <w:rFonts w:eastAsia="Times New Roman"/>
          <w:i/>
        </w:rPr>
        <w:t>Present</w:t>
      </w:r>
      <w:r w:rsidRPr="00227765">
        <w:rPr>
          <w:rFonts w:eastAsia="Times New Roman"/>
        </w:rPr>
        <w:t xml:space="preserve">, </w:t>
      </w:r>
      <w:r w:rsidRPr="00227765">
        <w:rPr>
          <w:rFonts w:eastAsia="Times New Roman"/>
          <w:i/>
        </w:rPr>
        <w:t>Future</w:t>
      </w:r>
      <w:r w:rsidRPr="00227765">
        <w:rPr>
          <w:rFonts w:eastAsia="Times New Roman"/>
        </w:rPr>
        <w:t xml:space="preserve">, </w:t>
      </w:r>
      <w:r w:rsidRPr="00227765">
        <w:rPr>
          <w:rFonts w:eastAsia="Times New Roman"/>
          <w:i/>
        </w:rPr>
        <w:t>Past Simple</w:t>
      </w:r>
      <w:r w:rsidRPr="00227765">
        <w:rPr>
          <w:rFonts w:eastAsia="Times New Roman"/>
        </w:rPr>
        <w:t xml:space="preserve">; </w:t>
      </w:r>
      <w:r w:rsidRPr="00227765">
        <w:rPr>
          <w:rFonts w:eastAsia="Times New Roman"/>
          <w:i/>
        </w:rPr>
        <w:t>Present Perfect</w:t>
      </w:r>
      <w:r w:rsidRPr="00227765">
        <w:rPr>
          <w:rFonts w:eastAsia="Times New Roman"/>
        </w:rPr>
        <w:t xml:space="preserve">; </w:t>
      </w:r>
      <w:r w:rsidRPr="00227765">
        <w:rPr>
          <w:rFonts w:eastAsia="Times New Roman"/>
          <w:i/>
        </w:rPr>
        <w:t>Present Continuous</w:t>
      </w:r>
      <w:r w:rsidRPr="00227765">
        <w:rPr>
          <w:rFonts w:eastAsia="Times New Roman"/>
        </w:rPr>
        <w:t>).</w:t>
      </w:r>
    </w:p>
    <w:p w14:paraId="3C259EA0" w14:textId="77777777" w:rsidR="009201DE" w:rsidRPr="00227765" w:rsidRDefault="009201DE" w:rsidP="00227765">
      <w:pPr>
        <w:pStyle w:val="13"/>
        <w:numPr>
          <w:ilvl w:val="0"/>
          <w:numId w:val="7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left="0" w:firstLine="709"/>
        <w:jc w:val="both"/>
        <w:rPr>
          <w:rFonts w:eastAsia="Times New Roman"/>
        </w:rPr>
      </w:pPr>
      <w:r w:rsidRPr="00227765">
        <w:rPr>
          <w:rFonts w:eastAsia="Times New Roman"/>
        </w:rPr>
        <w:t>Побудительные предложения в утвердительной (</w:t>
      </w:r>
      <w:r w:rsidRPr="00227765">
        <w:rPr>
          <w:rFonts w:eastAsia="Times New Roman"/>
          <w:i/>
        </w:rPr>
        <w:t>Be careful</w:t>
      </w:r>
      <w:r w:rsidRPr="00227765">
        <w:rPr>
          <w:rFonts w:eastAsia="Times New Roman"/>
        </w:rPr>
        <w:t>) и отрицательной (</w:t>
      </w:r>
      <w:r w:rsidRPr="00227765">
        <w:rPr>
          <w:rFonts w:eastAsia="Times New Roman"/>
          <w:i/>
        </w:rPr>
        <w:t>Don’t worry</w:t>
      </w:r>
      <w:r w:rsidRPr="00227765">
        <w:rPr>
          <w:rFonts w:eastAsia="Times New Roman"/>
        </w:rPr>
        <w:t>) форме.</w:t>
      </w:r>
    </w:p>
    <w:p w14:paraId="0A4330AD" w14:textId="77777777" w:rsidR="009201DE" w:rsidRPr="00227765" w:rsidRDefault="009201DE" w:rsidP="00227765">
      <w:pPr>
        <w:pStyle w:val="13"/>
        <w:numPr>
          <w:ilvl w:val="0"/>
          <w:numId w:val="7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left="0" w:firstLine="709"/>
        <w:jc w:val="both"/>
        <w:rPr>
          <w:rFonts w:eastAsia="Times New Roman"/>
          <w:lang w:val="en-US"/>
        </w:rPr>
      </w:pPr>
      <w:r w:rsidRPr="00227765">
        <w:rPr>
          <w:rFonts w:eastAsia="Times New Roman"/>
        </w:rPr>
        <w:t>Предложения</w:t>
      </w:r>
      <w:r w:rsidRPr="00227765">
        <w:rPr>
          <w:rFonts w:eastAsia="Times New Roman"/>
          <w:lang w:val="en-US"/>
        </w:rPr>
        <w:t xml:space="preserve"> </w:t>
      </w:r>
      <w:r w:rsidRPr="00227765">
        <w:rPr>
          <w:rFonts w:eastAsia="Times New Roman"/>
        </w:rPr>
        <w:t>с</w:t>
      </w:r>
      <w:r w:rsidRPr="00227765">
        <w:rPr>
          <w:rFonts w:eastAsia="Times New Roman"/>
          <w:lang w:val="en-US"/>
        </w:rPr>
        <w:t xml:space="preserve"> </w:t>
      </w:r>
      <w:r w:rsidRPr="00227765">
        <w:rPr>
          <w:rFonts w:eastAsia="Times New Roman"/>
        </w:rPr>
        <w:t>конструкциями</w:t>
      </w:r>
      <w:r w:rsidRPr="00227765">
        <w:rPr>
          <w:rFonts w:eastAsia="Times New Roman"/>
          <w:lang w:val="en-US"/>
        </w:rPr>
        <w:t xml:space="preserve"> </w:t>
      </w:r>
      <w:r w:rsidRPr="00227765">
        <w:rPr>
          <w:rFonts w:eastAsia="Times New Roman"/>
          <w:i/>
          <w:lang w:val="en-US"/>
        </w:rPr>
        <w:t>as ... as</w:t>
      </w:r>
      <w:r w:rsidRPr="00227765">
        <w:rPr>
          <w:rFonts w:eastAsia="Times New Roman"/>
          <w:lang w:val="en-US"/>
        </w:rPr>
        <w:t xml:space="preserve">, </w:t>
      </w:r>
      <w:r w:rsidRPr="00227765">
        <w:rPr>
          <w:rFonts w:eastAsia="Times New Roman"/>
          <w:i/>
          <w:lang w:val="en-US"/>
        </w:rPr>
        <w:t>not so ... as</w:t>
      </w:r>
      <w:r w:rsidRPr="00227765">
        <w:rPr>
          <w:rFonts w:eastAsia="Times New Roman"/>
          <w:lang w:val="en-US"/>
        </w:rPr>
        <w:t xml:space="preserve">, </w:t>
      </w:r>
      <w:r w:rsidRPr="00227765">
        <w:rPr>
          <w:rFonts w:eastAsia="Times New Roman"/>
          <w:i/>
          <w:lang w:val="en-US"/>
        </w:rPr>
        <w:t>either ... or</w:t>
      </w:r>
      <w:r w:rsidRPr="00227765">
        <w:rPr>
          <w:rFonts w:eastAsia="Times New Roman"/>
          <w:lang w:val="en-US"/>
        </w:rPr>
        <w:t xml:space="preserve">, </w:t>
      </w:r>
      <w:r w:rsidRPr="00227765">
        <w:rPr>
          <w:rFonts w:eastAsia="Times New Roman"/>
          <w:i/>
          <w:lang w:val="en-US"/>
        </w:rPr>
        <w:t>neither ...</w:t>
      </w:r>
      <w:r w:rsidRPr="00227765">
        <w:rPr>
          <w:rFonts w:eastAsia="Times New Roman"/>
          <w:lang w:val="en-US"/>
        </w:rPr>
        <w:t xml:space="preserve"> </w:t>
      </w:r>
      <w:r w:rsidRPr="00227765">
        <w:rPr>
          <w:rFonts w:eastAsia="Times New Roman"/>
          <w:i/>
          <w:lang w:val="en-US"/>
        </w:rPr>
        <w:t>nor</w:t>
      </w:r>
      <w:r w:rsidRPr="00227765">
        <w:rPr>
          <w:rFonts w:eastAsia="Times New Roman"/>
          <w:lang w:val="en-US"/>
        </w:rPr>
        <w:t>.</w:t>
      </w:r>
    </w:p>
    <w:p w14:paraId="4EAF1A70" w14:textId="77777777" w:rsidR="009201DE" w:rsidRPr="00227765" w:rsidRDefault="009201DE" w:rsidP="00227765">
      <w:pPr>
        <w:pStyle w:val="13"/>
        <w:numPr>
          <w:ilvl w:val="0"/>
          <w:numId w:val="7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left="0" w:firstLine="709"/>
        <w:jc w:val="both"/>
        <w:rPr>
          <w:rFonts w:eastAsia="Times New Roman"/>
        </w:rPr>
      </w:pPr>
      <w:r w:rsidRPr="00227765">
        <w:rPr>
          <w:rFonts w:eastAsia="Times New Roman"/>
        </w:rPr>
        <w:t xml:space="preserve">Конструкция </w:t>
      </w:r>
      <w:r w:rsidRPr="00227765">
        <w:rPr>
          <w:rFonts w:eastAsia="Times New Roman"/>
          <w:i/>
        </w:rPr>
        <w:t>to be going to</w:t>
      </w:r>
      <w:r w:rsidRPr="00227765">
        <w:rPr>
          <w:rFonts w:eastAsia="Times New Roman"/>
        </w:rPr>
        <w:t xml:space="preserve"> (для выражения будущего действия).</w:t>
      </w:r>
    </w:p>
    <w:p w14:paraId="2E96205E" w14:textId="77777777" w:rsidR="009201DE" w:rsidRPr="00227765" w:rsidRDefault="009201DE" w:rsidP="00227765">
      <w:pPr>
        <w:pStyle w:val="13"/>
        <w:numPr>
          <w:ilvl w:val="0"/>
          <w:numId w:val="7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left="0" w:firstLine="709"/>
        <w:jc w:val="both"/>
        <w:rPr>
          <w:rFonts w:eastAsia="Times New Roman"/>
          <w:lang w:val="en-US"/>
        </w:rPr>
      </w:pPr>
      <w:r w:rsidRPr="00227765">
        <w:rPr>
          <w:rFonts w:eastAsia="Times New Roman"/>
        </w:rPr>
        <w:t>Конструкции</w:t>
      </w:r>
      <w:r w:rsidRPr="00227765">
        <w:rPr>
          <w:rFonts w:eastAsia="Times New Roman"/>
          <w:lang w:val="en-US"/>
        </w:rPr>
        <w:t xml:space="preserve"> </w:t>
      </w:r>
      <w:r w:rsidRPr="00227765">
        <w:rPr>
          <w:rFonts w:eastAsia="Times New Roman"/>
          <w:i/>
          <w:lang w:val="en-US"/>
        </w:rPr>
        <w:t>It takes me ... to do something</w:t>
      </w:r>
      <w:r w:rsidRPr="00227765">
        <w:rPr>
          <w:rFonts w:eastAsia="Times New Roman"/>
          <w:lang w:val="en-US"/>
        </w:rPr>
        <w:t xml:space="preserve">; </w:t>
      </w:r>
      <w:r w:rsidRPr="00227765">
        <w:rPr>
          <w:rFonts w:eastAsia="Times New Roman"/>
          <w:i/>
          <w:lang w:val="en-US"/>
        </w:rPr>
        <w:t>to look/feel/be happy</w:t>
      </w:r>
      <w:r w:rsidRPr="00227765">
        <w:rPr>
          <w:rFonts w:eastAsia="Times New Roman"/>
          <w:lang w:val="en-US"/>
        </w:rPr>
        <w:t>.</w:t>
      </w:r>
    </w:p>
    <w:p w14:paraId="50647C48" w14:textId="77777777" w:rsidR="009201DE" w:rsidRPr="00227765" w:rsidRDefault="009201DE" w:rsidP="00227765">
      <w:pPr>
        <w:pStyle w:val="13"/>
        <w:numPr>
          <w:ilvl w:val="0"/>
          <w:numId w:val="7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left="0" w:firstLine="709"/>
        <w:jc w:val="both"/>
        <w:rPr>
          <w:rFonts w:eastAsia="Times New Roman"/>
          <w:lang w:val="en-US"/>
        </w:rPr>
      </w:pPr>
      <w:r w:rsidRPr="00227765">
        <w:rPr>
          <w:rFonts w:eastAsia="Times New Roman"/>
        </w:rPr>
        <w:t>Конструкции</w:t>
      </w:r>
      <w:r w:rsidRPr="00227765">
        <w:rPr>
          <w:rFonts w:eastAsia="Times New Roman"/>
          <w:lang w:val="en-US"/>
        </w:rPr>
        <w:t xml:space="preserve"> </w:t>
      </w:r>
      <w:r w:rsidRPr="00227765">
        <w:rPr>
          <w:rFonts w:eastAsia="Times New Roman"/>
          <w:i/>
          <w:lang w:val="en-US"/>
        </w:rPr>
        <w:t>be/get used to something</w:t>
      </w:r>
      <w:r w:rsidRPr="00227765">
        <w:rPr>
          <w:rFonts w:eastAsia="Times New Roman"/>
          <w:lang w:val="en-US"/>
        </w:rPr>
        <w:t xml:space="preserve">; </w:t>
      </w:r>
      <w:r w:rsidRPr="00227765">
        <w:rPr>
          <w:rFonts w:eastAsia="Times New Roman"/>
          <w:i/>
          <w:lang w:val="en-US"/>
        </w:rPr>
        <w:t>be/get used to doing something</w:t>
      </w:r>
      <w:r w:rsidRPr="00227765">
        <w:rPr>
          <w:rFonts w:eastAsia="Times New Roman"/>
          <w:lang w:val="en-US"/>
        </w:rPr>
        <w:t>.</w:t>
      </w:r>
    </w:p>
    <w:p w14:paraId="3A00B098" w14:textId="77777777" w:rsidR="009201DE" w:rsidRPr="00227765" w:rsidRDefault="009201DE" w:rsidP="00227765">
      <w:pPr>
        <w:pStyle w:val="13"/>
        <w:numPr>
          <w:ilvl w:val="0"/>
          <w:numId w:val="7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left="0" w:firstLine="709"/>
        <w:jc w:val="both"/>
        <w:rPr>
          <w:rFonts w:eastAsia="Times New Roman"/>
        </w:rPr>
      </w:pPr>
      <w:r w:rsidRPr="00227765">
        <w:rPr>
          <w:rFonts w:eastAsia="Times New Roman"/>
        </w:rPr>
        <w:t>Конструкции</w:t>
      </w:r>
      <w:r w:rsidRPr="00227765">
        <w:rPr>
          <w:rFonts w:eastAsia="Times New Roman"/>
          <w:lang w:val="en-US"/>
        </w:rPr>
        <w:t xml:space="preserve"> </w:t>
      </w:r>
      <w:r w:rsidRPr="00227765">
        <w:rPr>
          <w:rFonts w:eastAsia="Times New Roman"/>
        </w:rPr>
        <w:t>с</w:t>
      </w:r>
      <w:r w:rsidRPr="00227765">
        <w:rPr>
          <w:rFonts w:eastAsia="Times New Roman"/>
          <w:lang w:val="en-US"/>
        </w:rPr>
        <w:t xml:space="preserve"> </w:t>
      </w:r>
      <w:r w:rsidRPr="00227765">
        <w:rPr>
          <w:rFonts w:eastAsia="Times New Roman"/>
        </w:rPr>
        <w:t>инфинитивом</w:t>
      </w:r>
      <w:r w:rsidRPr="00227765">
        <w:rPr>
          <w:rFonts w:eastAsia="Times New Roman"/>
          <w:lang w:val="en-US"/>
        </w:rPr>
        <w:t xml:space="preserve"> </w:t>
      </w:r>
      <w:r w:rsidRPr="00227765">
        <w:rPr>
          <w:rFonts w:eastAsia="Times New Roman"/>
        </w:rPr>
        <w:t>типа</w:t>
      </w:r>
      <w:r w:rsidRPr="00227765">
        <w:rPr>
          <w:rFonts w:eastAsia="Times New Roman"/>
          <w:lang w:val="en-US"/>
        </w:rPr>
        <w:t xml:space="preserve"> </w:t>
      </w:r>
      <w:r w:rsidRPr="00227765">
        <w:rPr>
          <w:rFonts w:eastAsia="Times New Roman"/>
          <w:i/>
          <w:lang w:val="en-US"/>
        </w:rPr>
        <w:t xml:space="preserve">I saw Jim ride/riding his bike. I want you to meet me at the station tomorrow. </w:t>
      </w:r>
      <w:r w:rsidRPr="00227765">
        <w:rPr>
          <w:rFonts w:eastAsia="Times New Roman"/>
          <w:i/>
        </w:rPr>
        <w:t>She seems to be a good friend.</w:t>
      </w:r>
    </w:p>
    <w:p w14:paraId="47839A46" w14:textId="77777777" w:rsidR="009201DE" w:rsidRPr="00227765" w:rsidRDefault="009201DE" w:rsidP="00227765">
      <w:pPr>
        <w:pStyle w:val="13"/>
        <w:numPr>
          <w:ilvl w:val="0"/>
          <w:numId w:val="7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left="0" w:firstLine="709"/>
        <w:jc w:val="both"/>
        <w:rPr>
          <w:rFonts w:eastAsia="Times New Roman"/>
          <w:lang w:val="en-US"/>
        </w:rPr>
      </w:pPr>
      <w:r w:rsidRPr="00227765">
        <w:rPr>
          <w:rFonts w:eastAsia="Times New Roman"/>
        </w:rPr>
        <w:t>Правильные</w:t>
      </w:r>
      <w:r w:rsidRPr="00227765">
        <w:rPr>
          <w:rFonts w:eastAsia="Times New Roman"/>
          <w:lang w:val="en-US"/>
        </w:rPr>
        <w:t xml:space="preserve"> </w:t>
      </w:r>
      <w:r w:rsidRPr="00227765">
        <w:rPr>
          <w:rFonts w:eastAsia="Times New Roman"/>
        </w:rPr>
        <w:t>и</w:t>
      </w:r>
      <w:r w:rsidRPr="00227765">
        <w:rPr>
          <w:rFonts w:eastAsia="Times New Roman"/>
          <w:lang w:val="en-US"/>
        </w:rPr>
        <w:t xml:space="preserve"> </w:t>
      </w:r>
      <w:r w:rsidRPr="00227765">
        <w:rPr>
          <w:rFonts w:eastAsia="Times New Roman"/>
        </w:rPr>
        <w:t>неправильные</w:t>
      </w:r>
      <w:r w:rsidRPr="00227765">
        <w:rPr>
          <w:rFonts w:eastAsia="Times New Roman"/>
          <w:lang w:val="en-US"/>
        </w:rPr>
        <w:t xml:space="preserve"> </w:t>
      </w:r>
      <w:r w:rsidRPr="00227765">
        <w:rPr>
          <w:rFonts w:eastAsia="Times New Roman"/>
        </w:rPr>
        <w:t>глаголы</w:t>
      </w:r>
      <w:r w:rsidRPr="00227765">
        <w:rPr>
          <w:rFonts w:eastAsia="Times New Roman"/>
          <w:lang w:val="en-US"/>
        </w:rPr>
        <w:t xml:space="preserve"> </w:t>
      </w:r>
      <w:r w:rsidRPr="00227765">
        <w:rPr>
          <w:rFonts w:eastAsia="Times New Roman"/>
        </w:rPr>
        <w:t>в</w:t>
      </w:r>
      <w:r w:rsidRPr="00227765">
        <w:rPr>
          <w:rFonts w:eastAsia="Times New Roman"/>
          <w:lang w:val="en-US"/>
        </w:rPr>
        <w:t xml:space="preserve"> </w:t>
      </w:r>
      <w:r w:rsidRPr="00227765">
        <w:rPr>
          <w:rFonts w:eastAsia="Times New Roman"/>
        </w:rPr>
        <w:t>формах</w:t>
      </w:r>
      <w:r w:rsidRPr="00227765">
        <w:rPr>
          <w:rFonts w:eastAsia="Times New Roman"/>
          <w:lang w:val="en-US"/>
        </w:rPr>
        <w:t xml:space="preserve"> </w:t>
      </w:r>
      <w:r w:rsidRPr="00227765">
        <w:rPr>
          <w:rFonts w:eastAsia="Times New Roman"/>
        </w:rPr>
        <w:t>действительного</w:t>
      </w:r>
      <w:r w:rsidRPr="00227765">
        <w:rPr>
          <w:rFonts w:eastAsia="Times New Roman"/>
          <w:lang w:val="en-US"/>
        </w:rPr>
        <w:t xml:space="preserve"> </w:t>
      </w:r>
      <w:r w:rsidRPr="00227765">
        <w:rPr>
          <w:rFonts w:eastAsia="Times New Roman"/>
        </w:rPr>
        <w:t>залога</w:t>
      </w:r>
      <w:r w:rsidRPr="00227765">
        <w:rPr>
          <w:rFonts w:eastAsia="Times New Roman"/>
          <w:lang w:val="en-US"/>
        </w:rPr>
        <w:t xml:space="preserve"> </w:t>
      </w:r>
      <w:r w:rsidRPr="00227765">
        <w:rPr>
          <w:rFonts w:eastAsia="Times New Roman"/>
        </w:rPr>
        <w:t>в</w:t>
      </w:r>
      <w:r w:rsidRPr="00227765">
        <w:rPr>
          <w:rFonts w:eastAsia="Times New Roman"/>
          <w:lang w:val="en-US"/>
        </w:rPr>
        <w:t xml:space="preserve"> </w:t>
      </w:r>
      <w:r w:rsidRPr="00227765">
        <w:rPr>
          <w:rFonts w:eastAsia="Times New Roman"/>
        </w:rPr>
        <w:t>изъявительном</w:t>
      </w:r>
      <w:r w:rsidRPr="00227765">
        <w:rPr>
          <w:rFonts w:eastAsia="Times New Roman"/>
          <w:lang w:val="en-US"/>
        </w:rPr>
        <w:t xml:space="preserve"> </w:t>
      </w:r>
      <w:r w:rsidRPr="00227765">
        <w:rPr>
          <w:rFonts w:eastAsia="Times New Roman"/>
        </w:rPr>
        <w:t>наклонении</w:t>
      </w:r>
      <w:r w:rsidRPr="00227765">
        <w:rPr>
          <w:rFonts w:eastAsia="Times New Roman"/>
          <w:lang w:val="en-US"/>
        </w:rPr>
        <w:t xml:space="preserve"> (</w:t>
      </w:r>
      <w:r w:rsidRPr="00227765">
        <w:rPr>
          <w:rFonts w:eastAsia="Times New Roman"/>
          <w:i/>
          <w:lang w:val="en-US"/>
        </w:rPr>
        <w:t>Present</w:t>
      </w:r>
      <w:r w:rsidRPr="00227765">
        <w:rPr>
          <w:rFonts w:eastAsia="Times New Roman"/>
          <w:lang w:val="en-US"/>
        </w:rPr>
        <w:t xml:space="preserve">, </w:t>
      </w:r>
      <w:r w:rsidRPr="00227765">
        <w:rPr>
          <w:rFonts w:eastAsia="Times New Roman"/>
          <w:i/>
          <w:lang w:val="en-US"/>
        </w:rPr>
        <w:t>Past</w:t>
      </w:r>
      <w:r w:rsidRPr="00227765">
        <w:rPr>
          <w:rFonts w:eastAsia="Times New Roman"/>
          <w:lang w:val="en-US"/>
        </w:rPr>
        <w:t xml:space="preserve">, </w:t>
      </w:r>
      <w:r w:rsidRPr="00227765">
        <w:rPr>
          <w:rFonts w:eastAsia="Times New Roman"/>
          <w:i/>
          <w:lang w:val="en-US"/>
        </w:rPr>
        <w:t>Future Simple</w:t>
      </w:r>
      <w:r w:rsidRPr="00227765">
        <w:rPr>
          <w:rFonts w:eastAsia="Times New Roman"/>
          <w:lang w:val="en-US"/>
        </w:rPr>
        <w:t xml:space="preserve">; </w:t>
      </w:r>
      <w:r w:rsidRPr="00227765">
        <w:rPr>
          <w:rFonts w:eastAsia="Times New Roman"/>
          <w:i/>
          <w:lang w:val="en-US"/>
        </w:rPr>
        <w:t>Present</w:t>
      </w:r>
      <w:r w:rsidRPr="00227765">
        <w:rPr>
          <w:rFonts w:eastAsia="Times New Roman"/>
          <w:lang w:val="en-US"/>
        </w:rPr>
        <w:t xml:space="preserve">, </w:t>
      </w:r>
      <w:r w:rsidRPr="00227765">
        <w:rPr>
          <w:rFonts w:eastAsia="Times New Roman"/>
          <w:i/>
          <w:lang w:val="en-US"/>
        </w:rPr>
        <w:t>Past Perfect</w:t>
      </w:r>
      <w:r w:rsidRPr="00227765">
        <w:rPr>
          <w:rFonts w:eastAsia="Times New Roman"/>
          <w:lang w:val="en-US"/>
        </w:rPr>
        <w:t xml:space="preserve">; </w:t>
      </w:r>
      <w:r w:rsidRPr="00227765">
        <w:rPr>
          <w:rFonts w:eastAsia="Times New Roman"/>
          <w:i/>
          <w:lang w:val="en-US"/>
        </w:rPr>
        <w:t>Present</w:t>
      </w:r>
      <w:r w:rsidRPr="00227765">
        <w:rPr>
          <w:rFonts w:eastAsia="Times New Roman"/>
          <w:lang w:val="en-US"/>
        </w:rPr>
        <w:t xml:space="preserve">, </w:t>
      </w:r>
      <w:r w:rsidRPr="00227765">
        <w:rPr>
          <w:rFonts w:eastAsia="Times New Roman"/>
          <w:i/>
          <w:lang w:val="en-US"/>
        </w:rPr>
        <w:t>Past</w:t>
      </w:r>
      <w:r w:rsidRPr="00227765">
        <w:rPr>
          <w:rFonts w:eastAsia="Times New Roman"/>
          <w:lang w:val="en-US"/>
        </w:rPr>
        <w:t xml:space="preserve">, </w:t>
      </w:r>
      <w:r w:rsidRPr="00227765">
        <w:rPr>
          <w:rFonts w:eastAsia="Times New Roman"/>
          <w:i/>
          <w:lang w:val="en-US"/>
        </w:rPr>
        <w:t>Future Continuous</w:t>
      </w:r>
      <w:r w:rsidRPr="00227765">
        <w:rPr>
          <w:rFonts w:eastAsia="Times New Roman"/>
          <w:lang w:val="en-US"/>
        </w:rPr>
        <w:t xml:space="preserve">; </w:t>
      </w:r>
      <w:r w:rsidRPr="00227765">
        <w:rPr>
          <w:rFonts w:eastAsia="Times New Roman"/>
          <w:i/>
          <w:lang w:val="en-US"/>
        </w:rPr>
        <w:t>Present Perfect Continuous</w:t>
      </w:r>
      <w:r w:rsidRPr="00227765">
        <w:rPr>
          <w:rFonts w:eastAsia="Times New Roman"/>
          <w:lang w:val="en-US"/>
        </w:rPr>
        <w:t xml:space="preserve">; </w:t>
      </w:r>
      <w:r w:rsidRPr="00227765">
        <w:rPr>
          <w:rFonts w:eastAsia="Times New Roman"/>
          <w:i/>
          <w:lang w:val="en-US"/>
        </w:rPr>
        <w:t>Future-in-the-Past</w:t>
      </w:r>
      <w:r w:rsidRPr="00227765">
        <w:rPr>
          <w:rFonts w:eastAsia="Times New Roman"/>
          <w:lang w:val="en-US"/>
        </w:rPr>
        <w:t>).</w:t>
      </w:r>
    </w:p>
    <w:p w14:paraId="1EC24E37" w14:textId="77777777" w:rsidR="009201DE" w:rsidRPr="00227765" w:rsidRDefault="009201DE" w:rsidP="00227765">
      <w:pPr>
        <w:pStyle w:val="13"/>
        <w:numPr>
          <w:ilvl w:val="0"/>
          <w:numId w:val="7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left="0" w:firstLine="709"/>
        <w:jc w:val="both"/>
        <w:rPr>
          <w:rFonts w:eastAsia="Times New Roman"/>
          <w:lang w:val="en-US"/>
        </w:rPr>
      </w:pPr>
      <w:r w:rsidRPr="00227765">
        <w:rPr>
          <w:rFonts w:eastAsia="Times New Roman"/>
        </w:rPr>
        <w:t>Глаголы</w:t>
      </w:r>
      <w:r w:rsidRPr="00227765">
        <w:rPr>
          <w:rFonts w:eastAsia="Times New Roman"/>
          <w:lang w:val="en-US"/>
        </w:rPr>
        <w:t xml:space="preserve"> </w:t>
      </w:r>
      <w:r w:rsidRPr="00227765">
        <w:rPr>
          <w:rFonts w:eastAsia="Times New Roman"/>
        </w:rPr>
        <w:t>в</w:t>
      </w:r>
      <w:r w:rsidRPr="00227765">
        <w:rPr>
          <w:rFonts w:eastAsia="Times New Roman"/>
          <w:lang w:val="en-US"/>
        </w:rPr>
        <w:t xml:space="preserve"> </w:t>
      </w:r>
      <w:r w:rsidRPr="00227765">
        <w:rPr>
          <w:rFonts w:eastAsia="Times New Roman"/>
        </w:rPr>
        <w:t>видо</w:t>
      </w:r>
      <w:r w:rsidRPr="00227765">
        <w:rPr>
          <w:rFonts w:eastAsia="Times New Roman"/>
          <w:lang w:val="en-US"/>
        </w:rPr>
        <w:t>-</w:t>
      </w:r>
      <w:r w:rsidRPr="00227765">
        <w:rPr>
          <w:rFonts w:eastAsia="Times New Roman"/>
        </w:rPr>
        <w:t>временных</w:t>
      </w:r>
      <w:r w:rsidRPr="00227765">
        <w:rPr>
          <w:rFonts w:eastAsia="Times New Roman"/>
          <w:lang w:val="en-US"/>
        </w:rPr>
        <w:t xml:space="preserve"> </w:t>
      </w:r>
      <w:r w:rsidRPr="00227765">
        <w:rPr>
          <w:rFonts w:eastAsia="Times New Roman"/>
        </w:rPr>
        <w:t>формах</w:t>
      </w:r>
      <w:r w:rsidRPr="00227765">
        <w:rPr>
          <w:rFonts w:eastAsia="Times New Roman"/>
          <w:lang w:val="en-US"/>
        </w:rPr>
        <w:t xml:space="preserve"> </w:t>
      </w:r>
      <w:r w:rsidRPr="00227765">
        <w:rPr>
          <w:rFonts w:eastAsia="Times New Roman"/>
        </w:rPr>
        <w:t>страдательного</w:t>
      </w:r>
      <w:r w:rsidRPr="00227765">
        <w:rPr>
          <w:rFonts w:eastAsia="Times New Roman"/>
          <w:lang w:val="en-US"/>
        </w:rPr>
        <w:t xml:space="preserve"> </w:t>
      </w:r>
      <w:r w:rsidRPr="00227765">
        <w:rPr>
          <w:rFonts w:eastAsia="Times New Roman"/>
        </w:rPr>
        <w:t>залога</w:t>
      </w:r>
      <w:r w:rsidRPr="00227765">
        <w:rPr>
          <w:rFonts w:eastAsia="Times New Roman"/>
          <w:lang w:val="en-US"/>
        </w:rPr>
        <w:t xml:space="preserve"> (</w:t>
      </w:r>
      <w:r w:rsidRPr="00227765">
        <w:rPr>
          <w:rFonts w:eastAsia="Times New Roman"/>
          <w:i/>
          <w:lang w:val="en-US"/>
        </w:rPr>
        <w:t>Present</w:t>
      </w:r>
      <w:r w:rsidRPr="00227765">
        <w:rPr>
          <w:rFonts w:eastAsia="Times New Roman"/>
          <w:lang w:val="en-US"/>
        </w:rPr>
        <w:t xml:space="preserve">, </w:t>
      </w:r>
      <w:r w:rsidRPr="00227765">
        <w:rPr>
          <w:rFonts w:eastAsia="Times New Roman"/>
          <w:i/>
          <w:lang w:val="en-US"/>
        </w:rPr>
        <w:t>Past</w:t>
      </w:r>
      <w:r w:rsidRPr="00227765">
        <w:rPr>
          <w:rFonts w:eastAsia="Times New Roman"/>
          <w:lang w:val="en-US"/>
        </w:rPr>
        <w:t xml:space="preserve">, </w:t>
      </w:r>
      <w:r w:rsidRPr="00227765">
        <w:rPr>
          <w:rFonts w:eastAsia="Times New Roman"/>
          <w:i/>
          <w:lang w:val="en-US"/>
        </w:rPr>
        <w:t>Future Simple Passive</w:t>
      </w:r>
      <w:r w:rsidRPr="00227765">
        <w:rPr>
          <w:rFonts w:eastAsia="Times New Roman"/>
          <w:lang w:val="en-US"/>
        </w:rPr>
        <w:t xml:space="preserve">; </w:t>
      </w:r>
      <w:r w:rsidRPr="00227765">
        <w:rPr>
          <w:rFonts w:eastAsia="Times New Roman"/>
          <w:i/>
          <w:lang w:val="en-US"/>
        </w:rPr>
        <w:t>Past Perfect Passive</w:t>
      </w:r>
      <w:r w:rsidRPr="00227765">
        <w:rPr>
          <w:rFonts w:eastAsia="Times New Roman"/>
          <w:lang w:val="en-US"/>
        </w:rPr>
        <w:t>).</w:t>
      </w:r>
    </w:p>
    <w:p w14:paraId="1F3F6534" w14:textId="77777777" w:rsidR="009201DE" w:rsidRPr="00227765" w:rsidRDefault="009201DE" w:rsidP="00227765">
      <w:pPr>
        <w:pStyle w:val="13"/>
        <w:numPr>
          <w:ilvl w:val="0"/>
          <w:numId w:val="7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left="0" w:firstLine="709"/>
        <w:jc w:val="both"/>
        <w:rPr>
          <w:rFonts w:eastAsia="Times New Roman"/>
          <w:lang w:val="en-US"/>
        </w:rPr>
      </w:pPr>
      <w:r w:rsidRPr="00227765">
        <w:rPr>
          <w:rFonts w:eastAsia="Times New Roman"/>
        </w:rPr>
        <w:t>Модальные</w:t>
      </w:r>
      <w:r w:rsidRPr="00227765">
        <w:rPr>
          <w:rFonts w:eastAsia="Times New Roman"/>
          <w:lang w:val="en-US"/>
        </w:rPr>
        <w:t xml:space="preserve"> </w:t>
      </w:r>
      <w:r w:rsidRPr="00227765">
        <w:rPr>
          <w:rFonts w:eastAsia="Times New Roman"/>
        </w:rPr>
        <w:t>глаголы</w:t>
      </w:r>
      <w:r w:rsidRPr="00227765">
        <w:rPr>
          <w:rFonts w:eastAsia="Times New Roman"/>
          <w:lang w:val="en-US"/>
        </w:rPr>
        <w:t xml:space="preserve"> </w:t>
      </w:r>
      <w:r w:rsidRPr="00227765">
        <w:rPr>
          <w:rFonts w:eastAsia="Times New Roman"/>
        </w:rPr>
        <w:t>и</w:t>
      </w:r>
      <w:r w:rsidRPr="00227765">
        <w:rPr>
          <w:rFonts w:eastAsia="Times New Roman"/>
          <w:lang w:val="en-US"/>
        </w:rPr>
        <w:t xml:space="preserve"> </w:t>
      </w:r>
      <w:r w:rsidRPr="00227765">
        <w:rPr>
          <w:rFonts w:eastAsia="Times New Roman"/>
        </w:rPr>
        <w:t>их</w:t>
      </w:r>
      <w:r w:rsidRPr="00227765">
        <w:rPr>
          <w:rFonts w:eastAsia="Times New Roman"/>
          <w:lang w:val="en-US"/>
        </w:rPr>
        <w:t xml:space="preserve"> </w:t>
      </w:r>
      <w:r w:rsidRPr="00227765">
        <w:rPr>
          <w:rFonts w:eastAsia="Times New Roman"/>
        </w:rPr>
        <w:t>эквиваленты</w:t>
      </w:r>
      <w:r w:rsidRPr="00227765">
        <w:rPr>
          <w:rFonts w:eastAsia="Times New Roman"/>
          <w:lang w:val="en-US"/>
        </w:rPr>
        <w:t xml:space="preserve"> (</w:t>
      </w:r>
      <w:r w:rsidRPr="00227765">
        <w:rPr>
          <w:rFonts w:eastAsia="Times New Roman"/>
          <w:i/>
          <w:lang w:val="en-US"/>
        </w:rPr>
        <w:t>can/could/be able to</w:t>
      </w:r>
      <w:r w:rsidRPr="00227765">
        <w:rPr>
          <w:rFonts w:eastAsia="Times New Roman"/>
          <w:lang w:val="en-US"/>
        </w:rPr>
        <w:t xml:space="preserve">, </w:t>
      </w:r>
      <w:r w:rsidRPr="00227765">
        <w:rPr>
          <w:rFonts w:eastAsia="Times New Roman"/>
          <w:i/>
          <w:lang w:val="en-US"/>
        </w:rPr>
        <w:t>may/might, must/have to</w:t>
      </w:r>
      <w:r w:rsidRPr="00227765">
        <w:rPr>
          <w:rFonts w:eastAsia="Times New Roman"/>
          <w:lang w:val="en-US"/>
        </w:rPr>
        <w:t xml:space="preserve">, </w:t>
      </w:r>
      <w:r w:rsidRPr="00227765">
        <w:rPr>
          <w:rFonts w:eastAsia="Times New Roman"/>
          <w:i/>
          <w:lang w:val="en-US"/>
        </w:rPr>
        <w:t>shall/should</w:t>
      </w:r>
      <w:r w:rsidRPr="00227765">
        <w:rPr>
          <w:rFonts w:eastAsia="Times New Roman"/>
          <w:lang w:val="en-US"/>
        </w:rPr>
        <w:t xml:space="preserve">, </w:t>
      </w:r>
      <w:r w:rsidRPr="00227765">
        <w:rPr>
          <w:rFonts w:eastAsia="Times New Roman"/>
          <w:i/>
          <w:lang w:val="en-US"/>
        </w:rPr>
        <w:t>would</w:t>
      </w:r>
      <w:r w:rsidRPr="00227765">
        <w:rPr>
          <w:rFonts w:eastAsia="Times New Roman"/>
          <w:lang w:val="en-US"/>
        </w:rPr>
        <w:t xml:space="preserve">, </w:t>
      </w:r>
      <w:r w:rsidRPr="00227765">
        <w:rPr>
          <w:rFonts w:eastAsia="Times New Roman"/>
          <w:i/>
          <w:lang w:val="en-US"/>
        </w:rPr>
        <w:t>need</w:t>
      </w:r>
      <w:r w:rsidRPr="00227765">
        <w:rPr>
          <w:rFonts w:eastAsia="Times New Roman"/>
          <w:lang w:val="en-US"/>
        </w:rPr>
        <w:t>).</w:t>
      </w:r>
    </w:p>
    <w:p w14:paraId="5E1A51D5" w14:textId="77777777" w:rsidR="009201DE" w:rsidRPr="00227765" w:rsidRDefault="009201DE" w:rsidP="00227765">
      <w:pPr>
        <w:pStyle w:val="13"/>
        <w:numPr>
          <w:ilvl w:val="0"/>
          <w:numId w:val="7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left="0" w:firstLine="709"/>
        <w:jc w:val="both"/>
        <w:rPr>
          <w:rFonts w:eastAsia="Times New Roman"/>
        </w:rPr>
      </w:pPr>
      <w:r w:rsidRPr="00227765">
        <w:rPr>
          <w:rFonts w:eastAsia="Times New Roman"/>
        </w:rPr>
        <w:t>Косвенная речь в утвердительных, вопросительных и отрицательных предложениях в настоящем и прошедшем времени. Согласование времён в рамках сложного предложения в плане настоящего и прошлого.</w:t>
      </w:r>
    </w:p>
    <w:p w14:paraId="32C23F55" w14:textId="77777777" w:rsidR="009201DE" w:rsidRPr="00227765" w:rsidRDefault="009201DE" w:rsidP="00227765">
      <w:pPr>
        <w:pStyle w:val="13"/>
        <w:numPr>
          <w:ilvl w:val="0"/>
          <w:numId w:val="7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left="0" w:firstLine="709"/>
        <w:jc w:val="both"/>
        <w:rPr>
          <w:rFonts w:eastAsia="Times New Roman"/>
        </w:rPr>
      </w:pPr>
      <w:r w:rsidRPr="00227765">
        <w:rPr>
          <w:rFonts w:eastAsia="Times New Roman"/>
        </w:rPr>
        <w:t>Причастия настоящего и прошедшего времени.</w:t>
      </w:r>
    </w:p>
    <w:p w14:paraId="61046962" w14:textId="77777777" w:rsidR="009201DE" w:rsidRPr="00227765" w:rsidRDefault="009201DE" w:rsidP="00227765">
      <w:pPr>
        <w:pStyle w:val="13"/>
        <w:numPr>
          <w:ilvl w:val="0"/>
          <w:numId w:val="7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left="0" w:firstLine="709"/>
        <w:jc w:val="both"/>
        <w:rPr>
          <w:rFonts w:eastAsia="Times New Roman"/>
        </w:rPr>
      </w:pPr>
      <w:r w:rsidRPr="00227765">
        <w:rPr>
          <w:rFonts w:eastAsia="Times New Roman"/>
        </w:rPr>
        <w:t>Неличные формы глагола (герундий, причастия настоящего и прошедшего времени) без различения их функций.</w:t>
      </w:r>
    </w:p>
    <w:p w14:paraId="014BB5B6" w14:textId="77777777" w:rsidR="009201DE" w:rsidRPr="00227765" w:rsidRDefault="009201DE" w:rsidP="00227765">
      <w:pPr>
        <w:pStyle w:val="13"/>
        <w:numPr>
          <w:ilvl w:val="0"/>
          <w:numId w:val="7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left="0" w:firstLine="709"/>
        <w:jc w:val="both"/>
        <w:rPr>
          <w:rFonts w:eastAsia="Times New Roman"/>
        </w:rPr>
      </w:pPr>
      <w:r w:rsidRPr="00227765">
        <w:rPr>
          <w:rFonts w:eastAsia="Times New Roman"/>
        </w:rPr>
        <w:t>Фразовые глаголы, обслуживающие темы, отобранные для данного этапа обучения.</w:t>
      </w:r>
    </w:p>
    <w:p w14:paraId="5086CA2D" w14:textId="77777777" w:rsidR="009201DE" w:rsidRPr="00227765" w:rsidRDefault="009201DE" w:rsidP="00227765">
      <w:pPr>
        <w:pStyle w:val="13"/>
        <w:numPr>
          <w:ilvl w:val="0"/>
          <w:numId w:val="7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left="0" w:firstLine="709"/>
        <w:jc w:val="both"/>
        <w:rPr>
          <w:rFonts w:eastAsia="Times New Roman"/>
        </w:rPr>
      </w:pPr>
      <w:r w:rsidRPr="00227765">
        <w:rPr>
          <w:rFonts w:eastAsia="Times New Roman"/>
        </w:rPr>
        <w:t>Определённый, неопределённый и нулевой артикли (в том числе c географическими названиями).</w:t>
      </w:r>
    </w:p>
    <w:p w14:paraId="5E070FFE" w14:textId="77777777" w:rsidR="009201DE" w:rsidRPr="00227765" w:rsidRDefault="009201DE" w:rsidP="00227765">
      <w:pPr>
        <w:pStyle w:val="13"/>
        <w:numPr>
          <w:ilvl w:val="0"/>
          <w:numId w:val="7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left="0" w:firstLine="709"/>
        <w:jc w:val="both"/>
        <w:rPr>
          <w:rFonts w:eastAsia="Times New Roman"/>
        </w:rPr>
      </w:pPr>
      <w:r w:rsidRPr="00227765">
        <w:rPr>
          <w:rFonts w:eastAsia="Times New Roman"/>
        </w:rPr>
        <w:t>Неисчисляемые и исчисляемые существительные (</w:t>
      </w:r>
      <w:r w:rsidRPr="00227765">
        <w:rPr>
          <w:rFonts w:eastAsia="Times New Roman"/>
          <w:i/>
        </w:rPr>
        <w:t>a pencil</w:t>
      </w:r>
      <w:r w:rsidRPr="00227765">
        <w:rPr>
          <w:rFonts w:eastAsia="Times New Roman"/>
        </w:rPr>
        <w:t xml:space="preserve">, </w:t>
      </w:r>
      <w:r w:rsidRPr="00227765">
        <w:rPr>
          <w:rFonts w:eastAsia="Times New Roman"/>
          <w:i/>
        </w:rPr>
        <w:t>water</w:t>
      </w:r>
      <w:r w:rsidRPr="00227765">
        <w:rPr>
          <w:rFonts w:eastAsia="Times New Roman"/>
        </w:rPr>
        <w:t>), существительные с причастиями настоящего и прошедшего времени (</w:t>
      </w:r>
      <w:r w:rsidRPr="00227765">
        <w:rPr>
          <w:rFonts w:eastAsia="Times New Roman"/>
          <w:i/>
        </w:rPr>
        <w:t>a</w:t>
      </w:r>
      <w:r w:rsidRPr="00227765">
        <w:rPr>
          <w:rFonts w:eastAsia="Times New Roman"/>
        </w:rPr>
        <w:t xml:space="preserve"> </w:t>
      </w:r>
      <w:r w:rsidRPr="00227765">
        <w:rPr>
          <w:rFonts w:eastAsia="Times New Roman"/>
          <w:i/>
        </w:rPr>
        <w:t>burning house</w:t>
      </w:r>
      <w:r w:rsidRPr="00227765">
        <w:rPr>
          <w:rFonts w:eastAsia="Times New Roman"/>
        </w:rPr>
        <w:t xml:space="preserve">, </w:t>
      </w:r>
      <w:r w:rsidRPr="00227765">
        <w:rPr>
          <w:rFonts w:eastAsia="Times New Roman"/>
          <w:i/>
        </w:rPr>
        <w:t>a written letter</w:t>
      </w:r>
      <w:r w:rsidRPr="00227765">
        <w:rPr>
          <w:rFonts w:eastAsia="Times New Roman"/>
        </w:rPr>
        <w:t>). Существительные в функции прилагательного (</w:t>
      </w:r>
      <w:r w:rsidRPr="00227765">
        <w:rPr>
          <w:rFonts w:eastAsia="Times New Roman"/>
          <w:i/>
        </w:rPr>
        <w:t>art gallery</w:t>
      </w:r>
      <w:r w:rsidRPr="00227765">
        <w:rPr>
          <w:rFonts w:eastAsia="Times New Roman"/>
        </w:rPr>
        <w:t>).</w:t>
      </w:r>
    </w:p>
    <w:p w14:paraId="4FFD5AF0" w14:textId="77777777" w:rsidR="009201DE" w:rsidRPr="00227765" w:rsidRDefault="009201DE" w:rsidP="00227765">
      <w:pPr>
        <w:pStyle w:val="13"/>
        <w:numPr>
          <w:ilvl w:val="0"/>
          <w:numId w:val="7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left="0" w:firstLine="709"/>
        <w:jc w:val="both"/>
        <w:rPr>
          <w:rFonts w:eastAsia="Times New Roman"/>
        </w:rPr>
      </w:pPr>
      <w:r w:rsidRPr="00227765">
        <w:rPr>
          <w:rFonts w:eastAsia="Times New Roman"/>
        </w:rPr>
        <w:t>Степени сравнения прилагательных и наречий, в том числе образованных не по правилу (</w:t>
      </w:r>
      <w:r w:rsidRPr="00227765">
        <w:rPr>
          <w:rFonts w:eastAsia="Times New Roman"/>
          <w:i/>
        </w:rPr>
        <w:t>little</w:t>
      </w:r>
      <w:r w:rsidRPr="00227765">
        <w:rPr>
          <w:rFonts w:eastAsia="Times New Roman"/>
        </w:rPr>
        <w:t xml:space="preserve"> – </w:t>
      </w:r>
      <w:r w:rsidRPr="00227765">
        <w:rPr>
          <w:rFonts w:eastAsia="Times New Roman"/>
          <w:i/>
        </w:rPr>
        <w:t>less</w:t>
      </w:r>
      <w:r w:rsidRPr="00227765">
        <w:rPr>
          <w:rFonts w:eastAsia="Times New Roman"/>
        </w:rPr>
        <w:t xml:space="preserve"> – </w:t>
      </w:r>
      <w:r w:rsidRPr="00227765">
        <w:rPr>
          <w:rFonts w:eastAsia="Times New Roman"/>
          <w:i/>
        </w:rPr>
        <w:t>least</w:t>
      </w:r>
      <w:r w:rsidRPr="00227765">
        <w:rPr>
          <w:rFonts w:eastAsia="Times New Roman"/>
        </w:rPr>
        <w:t>).</w:t>
      </w:r>
    </w:p>
    <w:p w14:paraId="459696F5" w14:textId="77777777" w:rsidR="009201DE" w:rsidRPr="00227765" w:rsidRDefault="009201DE" w:rsidP="00227765">
      <w:pPr>
        <w:pStyle w:val="13"/>
        <w:numPr>
          <w:ilvl w:val="0"/>
          <w:numId w:val="7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left="0" w:firstLine="709"/>
        <w:jc w:val="both"/>
        <w:rPr>
          <w:rFonts w:eastAsia="Times New Roman"/>
        </w:rPr>
      </w:pPr>
      <w:r w:rsidRPr="00227765">
        <w:rPr>
          <w:rFonts w:eastAsia="Times New Roman"/>
        </w:rPr>
        <w:t>Личные местоимения в именительном (</w:t>
      </w:r>
      <w:r w:rsidRPr="00227765">
        <w:rPr>
          <w:rFonts w:eastAsia="Times New Roman"/>
          <w:i/>
        </w:rPr>
        <w:t>my</w:t>
      </w:r>
      <w:r w:rsidRPr="00227765">
        <w:rPr>
          <w:rFonts w:eastAsia="Times New Roman"/>
        </w:rPr>
        <w:t>) и объектном (</w:t>
      </w:r>
      <w:r w:rsidRPr="00227765">
        <w:rPr>
          <w:rFonts w:eastAsia="Times New Roman"/>
          <w:i/>
        </w:rPr>
        <w:t>me</w:t>
      </w:r>
      <w:r w:rsidRPr="00227765">
        <w:rPr>
          <w:rFonts w:eastAsia="Times New Roman"/>
        </w:rPr>
        <w:t>) падежах, а также в абсолютной форме (</w:t>
      </w:r>
      <w:r w:rsidRPr="00227765">
        <w:rPr>
          <w:rFonts w:eastAsia="Times New Roman"/>
          <w:i/>
        </w:rPr>
        <w:t>mine</w:t>
      </w:r>
      <w:r w:rsidRPr="00227765">
        <w:rPr>
          <w:rFonts w:eastAsia="Times New Roman"/>
        </w:rPr>
        <w:t>). Неопределённые местоимения (</w:t>
      </w:r>
      <w:r w:rsidRPr="00227765">
        <w:rPr>
          <w:rFonts w:eastAsia="Times New Roman"/>
          <w:i/>
        </w:rPr>
        <w:t>some</w:t>
      </w:r>
      <w:r w:rsidRPr="00227765">
        <w:rPr>
          <w:rFonts w:eastAsia="Times New Roman"/>
        </w:rPr>
        <w:t xml:space="preserve">, </w:t>
      </w:r>
      <w:r w:rsidRPr="00227765">
        <w:rPr>
          <w:rFonts w:eastAsia="Times New Roman"/>
          <w:i/>
        </w:rPr>
        <w:t>any</w:t>
      </w:r>
      <w:r w:rsidRPr="00227765">
        <w:rPr>
          <w:rFonts w:eastAsia="Times New Roman"/>
        </w:rPr>
        <w:t>). Возвратные местоимения, неопределённые местоимения и их производные (</w:t>
      </w:r>
      <w:r w:rsidRPr="00227765">
        <w:rPr>
          <w:rFonts w:eastAsia="Times New Roman"/>
          <w:i/>
        </w:rPr>
        <w:t>somebody</w:t>
      </w:r>
      <w:r w:rsidRPr="00227765">
        <w:rPr>
          <w:rFonts w:eastAsia="Times New Roman"/>
        </w:rPr>
        <w:t xml:space="preserve">, </w:t>
      </w:r>
      <w:r w:rsidRPr="00227765">
        <w:rPr>
          <w:rFonts w:eastAsia="Times New Roman"/>
          <w:i/>
        </w:rPr>
        <w:t>anything</w:t>
      </w:r>
      <w:r w:rsidRPr="00227765">
        <w:rPr>
          <w:rFonts w:eastAsia="Times New Roman"/>
        </w:rPr>
        <w:t xml:space="preserve">, </w:t>
      </w:r>
      <w:r w:rsidRPr="00227765">
        <w:rPr>
          <w:rFonts w:eastAsia="Times New Roman"/>
          <w:i/>
        </w:rPr>
        <w:t>nobody</w:t>
      </w:r>
      <w:r w:rsidRPr="00227765">
        <w:rPr>
          <w:rFonts w:eastAsia="Times New Roman"/>
        </w:rPr>
        <w:t xml:space="preserve">, </w:t>
      </w:r>
      <w:r w:rsidRPr="00227765">
        <w:rPr>
          <w:rFonts w:eastAsia="Times New Roman"/>
          <w:i/>
        </w:rPr>
        <w:t>everything</w:t>
      </w:r>
      <w:r w:rsidRPr="00227765">
        <w:rPr>
          <w:rFonts w:eastAsia="Times New Roman"/>
        </w:rPr>
        <w:t xml:space="preserve"> и т. д.).</w:t>
      </w:r>
    </w:p>
    <w:p w14:paraId="3D2A12D1" w14:textId="77777777" w:rsidR="009201DE" w:rsidRPr="00227765" w:rsidRDefault="009201DE" w:rsidP="00227765">
      <w:pPr>
        <w:pStyle w:val="13"/>
        <w:numPr>
          <w:ilvl w:val="0"/>
          <w:numId w:val="7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left="0" w:firstLine="709"/>
        <w:jc w:val="both"/>
        <w:rPr>
          <w:rFonts w:eastAsia="Times New Roman"/>
        </w:rPr>
      </w:pPr>
      <w:r w:rsidRPr="00227765">
        <w:rPr>
          <w:rFonts w:eastAsia="Times New Roman"/>
        </w:rPr>
        <w:t xml:space="preserve">Наречия, оканчивающиеся на </w:t>
      </w:r>
      <w:r w:rsidRPr="00227765">
        <w:rPr>
          <w:rFonts w:eastAsia="Times New Roman"/>
          <w:i/>
        </w:rPr>
        <w:t>-ly</w:t>
      </w:r>
      <w:r w:rsidRPr="00227765">
        <w:rPr>
          <w:rFonts w:eastAsia="Times New Roman"/>
        </w:rPr>
        <w:t xml:space="preserve"> (</w:t>
      </w:r>
      <w:r w:rsidRPr="00227765">
        <w:rPr>
          <w:rFonts w:eastAsia="Times New Roman"/>
          <w:i/>
        </w:rPr>
        <w:t>early</w:t>
      </w:r>
      <w:r w:rsidRPr="00227765">
        <w:rPr>
          <w:rFonts w:eastAsia="Times New Roman"/>
        </w:rPr>
        <w:t>), а также совпадающие по форме с прилагательными (</w:t>
      </w:r>
      <w:r w:rsidRPr="00227765">
        <w:rPr>
          <w:rFonts w:eastAsia="Times New Roman"/>
          <w:i/>
        </w:rPr>
        <w:t>fast</w:t>
      </w:r>
      <w:r w:rsidRPr="00227765">
        <w:rPr>
          <w:rFonts w:eastAsia="Times New Roman"/>
        </w:rPr>
        <w:t xml:space="preserve">, </w:t>
      </w:r>
      <w:r w:rsidRPr="00227765">
        <w:rPr>
          <w:rFonts w:eastAsia="Times New Roman"/>
          <w:i/>
        </w:rPr>
        <w:t>high</w:t>
      </w:r>
      <w:r w:rsidRPr="00227765">
        <w:rPr>
          <w:rFonts w:eastAsia="Times New Roman"/>
        </w:rPr>
        <w:t>).</w:t>
      </w:r>
    </w:p>
    <w:p w14:paraId="12209F4A" w14:textId="77777777" w:rsidR="009201DE" w:rsidRPr="00227765" w:rsidRDefault="009201DE" w:rsidP="00227765">
      <w:pPr>
        <w:pStyle w:val="13"/>
        <w:numPr>
          <w:ilvl w:val="0"/>
          <w:numId w:val="7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left="0" w:firstLine="709"/>
        <w:jc w:val="both"/>
        <w:rPr>
          <w:rFonts w:eastAsia="Times New Roman"/>
        </w:rPr>
      </w:pPr>
      <w:r w:rsidRPr="00227765">
        <w:rPr>
          <w:rFonts w:eastAsia="Times New Roman"/>
        </w:rPr>
        <w:t xml:space="preserve">Устойчивые словоформы в функции наречия типа </w:t>
      </w:r>
      <w:r w:rsidRPr="00227765">
        <w:rPr>
          <w:rFonts w:eastAsia="Times New Roman"/>
          <w:i/>
        </w:rPr>
        <w:t>sometimes</w:t>
      </w:r>
      <w:r w:rsidRPr="00227765">
        <w:rPr>
          <w:rFonts w:eastAsia="Times New Roman"/>
        </w:rPr>
        <w:t xml:space="preserve">, </w:t>
      </w:r>
      <w:r w:rsidRPr="00227765">
        <w:rPr>
          <w:rFonts w:eastAsia="Times New Roman"/>
          <w:i/>
        </w:rPr>
        <w:t>at last</w:t>
      </w:r>
      <w:r w:rsidRPr="00227765">
        <w:rPr>
          <w:rFonts w:eastAsia="Times New Roman"/>
        </w:rPr>
        <w:t xml:space="preserve">, </w:t>
      </w:r>
      <w:r w:rsidRPr="00227765">
        <w:rPr>
          <w:rFonts w:eastAsia="Times New Roman"/>
          <w:i/>
        </w:rPr>
        <w:t>at</w:t>
      </w:r>
      <w:r w:rsidRPr="00227765">
        <w:rPr>
          <w:rFonts w:eastAsia="Times New Roman"/>
        </w:rPr>
        <w:t xml:space="preserve"> </w:t>
      </w:r>
      <w:r w:rsidRPr="00227765">
        <w:rPr>
          <w:rFonts w:eastAsia="Times New Roman"/>
          <w:i/>
        </w:rPr>
        <w:t>least</w:t>
      </w:r>
      <w:r w:rsidRPr="00227765">
        <w:rPr>
          <w:rFonts w:eastAsia="Times New Roman"/>
        </w:rPr>
        <w:t xml:space="preserve"> и т. д.</w:t>
      </w:r>
    </w:p>
    <w:p w14:paraId="088B98AD" w14:textId="77777777" w:rsidR="009201DE" w:rsidRPr="00227765" w:rsidRDefault="009201DE" w:rsidP="00227765">
      <w:pPr>
        <w:pStyle w:val="13"/>
        <w:numPr>
          <w:ilvl w:val="0"/>
          <w:numId w:val="7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left="0" w:firstLine="709"/>
        <w:jc w:val="both"/>
        <w:rPr>
          <w:rFonts w:eastAsia="Times New Roman"/>
        </w:rPr>
      </w:pPr>
      <w:r w:rsidRPr="00227765">
        <w:rPr>
          <w:rFonts w:eastAsia="Times New Roman"/>
        </w:rPr>
        <w:t>Числительные для обозначения дат и больших чисел.</w:t>
      </w:r>
    </w:p>
    <w:p w14:paraId="6E6CE090" w14:textId="77777777" w:rsidR="009201DE" w:rsidRPr="00227765" w:rsidRDefault="009201DE" w:rsidP="0022776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firstLine="709"/>
        <w:jc w:val="both"/>
      </w:pPr>
    </w:p>
    <w:p w14:paraId="61EFEB99" w14:textId="7A81204E" w:rsidR="009201DE" w:rsidRPr="00227765" w:rsidRDefault="009201DE" w:rsidP="0022776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firstLine="709"/>
        <w:jc w:val="both"/>
        <w:outlineLvl w:val="0"/>
      </w:pPr>
      <w:r w:rsidRPr="00227765">
        <w:t>Социокультурн</w:t>
      </w:r>
      <w:r w:rsidR="00FB1408" w:rsidRPr="00227765">
        <w:t xml:space="preserve">ые знания и умения </w:t>
      </w:r>
    </w:p>
    <w:p w14:paraId="4C2E2D04" w14:textId="77777777" w:rsidR="009201DE" w:rsidRPr="00227765" w:rsidRDefault="009201DE" w:rsidP="0022776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firstLine="709"/>
        <w:jc w:val="both"/>
      </w:pPr>
      <w:r w:rsidRPr="00227765">
        <w:lastRenderedPageBreak/>
        <w:t>Умение осуществлять межличностное и межкультурное общение, используя знания о национально-культурных особенностях своей страны и страны/стран изучаемого языка, полученные на уроках иностранного языка и в процессе изучения других предметов (знания межпредметного характера). Это предполагает овладение:</w:t>
      </w:r>
    </w:p>
    <w:p w14:paraId="2281C387" w14:textId="77777777" w:rsidR="009201DE" w:rsidRPr="00227765" w:rsidRDefault="009201DE" w:rsidP="0022776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firstLine="709"/>
        <w:jc w:val="both"/>
      </w:pPr>
      <w:r w:rsidRPr="00227765">
        <w:t>– знаниями о значении родного и иностранного языков в современном мире;</w:t>
      </w:r>
    </w:p>
    <w:p w14:paraId="6736DA0C" w14:textId="77777777" w:rsidR="009201DE" w:rsidRPr="00227765" w:rsidRDefault="009201DE" w:rsidP="0022776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firstLine="709"/>
        <w:jc w:val="both"/>
      </w:pPr>
      <w:r w:rsidRPr="00227765">
        <w:t>– сведениями о социокультурном портрете стран, говорящих на иностранном языке, их символике и культурном наследии;</w:t>
      </w:r>
    </w:p>
    <w:p w14:paraId="3E57ED8E" w14:textId="77777777" w:rsidR="009201DE" w:rsidRPr="00227765" w:rsidRDefault="009201DE" w:rsidP="0022776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firstLine="709"/>
        <w:jc w:val="both"/>
      </w:pPr>
      <w:r w:rsidRPr="00227765">
        <w:t>– употребительной фоновой лексикой и реалиями страны изучаемого языка: традициями (в проведении выходных дней, основных национальных праздников), распространёнными образцами фольклора (скороговорками, поговорками, пословицами);</w:t>
      </w:r>
    </w:p>
    <w:p w14:paraId="4E412957" w14:textId="77777777" w:rsidR="009201DE" w:rsidRPr="00227765" w:rsidRDefault="009201DE" w:rsidP="0022776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firstLine="709"/>
        <w:jc w:val="both"/>
      </w:pPr>
      <w:r w:rsidRPr="00227765">
        <w:t>– представлением о сходстве и различиях в традициях своей страны и стран изучаемого языка; об особенностях их образа жизни, быта, культуры (всемирно известных достопримечательностях, выдающихся людях и их вкладе в мировую культуру); о некоторых произведениях художественной литературы на изучаемом иностранном языке;</w:t>
      </w:r>
    </w:p>
    <w:p w14:paraId="34DBD6C2" w14:textId="77777777" w:rsidR="009201DE" w:rsidRPr="00227765" w:rsidRDefault="009201DE" w:rsidP="0022776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firstLine="709"/>
        <w:jc w:val="both"/>
      </w:pPr>
      <w:r w:rsidRPr="00227765">
        <w:t>– умением распознавать и 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 (реплики-клише, наиболее распространённую оценочную лексику);</w:t>
      </w:r>
    </w:p>
    <w:p w14:paraId="70CA9662" w14:textId="77777777" w:rsidR="009201DE" w:rsidRPr="00227765" w:rsidRDefault="009201DE" w:rsidP="0022776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firstLine="709"/>
        <w:jc w:val="both"/>
      </w:pPr>
      <w:r w:rsidRPr="00227765">
        <w:t>– умением представлять родную страну и культуру на иностранном языке; оказывать помощь зарубежным гостям в нашей стране в ситуациях повседневного общения.</w:t>
      </w:r>
    </w:p>
    <w:p w14:paraId="26F81980" w14:textId="77777777" w:rsidR="009201DE" w:rsidRPr="00227765" w:rsidRDefault="009201DE" w:rsidP="0022776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firstLine="709"/>
        <w:jc w:val="both"/>
      </w:pPr>
    </w:p>
    <w:p w14:paraId="16F70C8F" w14:textId="77777777" w:rsidR="009201DE" w:rsidRPr="00227765" w:rsidRDefault="009201DE" w:rsidP="0022776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firstLine="709"/>
        <w:jc w:val="both"/>
        <w:outlineLvl w:val="0"/>
      </w:pPr>
      <w:r w:rsidRPr="00227765">
        <w:t>Компенсаторные умения</w:t>
      </w:r>
    </w:p>
    <w:p w14:paraId="1EA98140" w14:textId="77777777" w:rsidR="009201DE" w:rsidRPr="00227765" w:rsidRDefault="009201DE" w:rsidP="0022776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firstLine="709"/>
        <w:jc w:val="both"/>
      </w:pPr>
      <w:r w:rsidRPr="00227765">
        <w:t>Совершенствуются умения:</w:t>
      </w:r>
    </w:p>
    <w:p w14:paraId="67D029AC" w14:textId="77777777" w:rsidR="009201DE" w:rsidRPr="00227765" w:rsidRDefault="009201DE" w:rsidP="0022776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firstLine="709"/>
        <w:jc w:val="both"/>
      </w:pPr>
      <w:r w:rsidRPr="00227765">
        <w:t>– переспрашивать, просить повторить, уточняя значение незнакомых слов;</w:t>
      </w:r>
    </w:p>
    <w:p w14:paraId="37DB98E1" w14:textId="77777777" w:rsidR="009201DE" w:rsidRPr="00227765" w:rsidRDefault="009201DE" w:rsidP="0022776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firstLine="709"/>
        <w:jc w:val="both"/>
      </w:pPr>
      <w:r w:rsidRPr="00227765">
        <w:t>– использовать</w:t>
      </w:r>
      <w:r w:rsidRPr="00227765">
        <w:tab/>
        <w:t>в качестве</w:t>
      </w:r>
      <w:r w:rsidRPr="00227765">
        <w:tab/>
        <w:t>опоры при собственных высказываниях ключевые слова, план к тексту, тематический словарь и т. д.;</w:t>
      </w:r>
    </w:p>
    <w:p w14:paraId="7E84D111" w14:textId="77777777" w:rsidR="009201DE" w:rsidRPr="00227765" w:rsidRDefault="009201DE" w:rsidP="0022776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firstLine="709"/>
        <w:jc w:val="both"/>
      </w:pPr>
      <w:r w:rsidRPr="00227765">
        <w:t>– прогнозировать содержание текста на основе заголовка, предварительно поставленных вопросов;</w:t>
      </w:r>
    </w:p>
    <w:p w14:paraId="48557781" w14:textId="77777777" w:rsidR="009201DE" w:rsidRPr="00227765" w:rsidRDefault="009201DE" w:rsidP="0022776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firstLine="709"/>
        <w:jc w:val="both"/>
      </w:pPr>
      <w:r w:rsidRPr="00227765">
        <w:t>– догадываться о значении незнакомых слов по контексту, по используемым собеседником жестам и мимике;</w:t>
      </w:r>
    </w:p>
    <w:p w14:paraId="11D6734C" w14:textId="77777777" w:rsidR="009201DE" w:rsidRPr="00227765" w:rsidRDefault="009201DE" w:rsidP="0022776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firstLine="709"/>
        <w:jc w:val="both"/>
      </w:pPr>
      <w:r w:rsidRPr="00227765">
        <w:t>– использовать синонимы, антонимы, описания понятия при дефиците языковых средств.</w:t>
      </w:r>
      <w:bookmarkStart w:id="9" w:name="_GoBack"/>
      <w:bookmarkEnd w:id="9"/>
    </w:p>
    <w:sectPr w:rsidR="009201DE" w:rsidRPr="00227765" w:rsidSect="0022776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7A089A" w14:textId="77777777" w:rsidR="00AC1B0A" w:rsidRDefault="00AC1B0A" w:rsidP="00151D84">
      <w:r>
        <w:separator/>
      </w:r>
    </w:p>
  </w:endnote>
  <w:endnote w:type="continuationSeparator" w:id="0">
    <w:p w14:paraId="7C4A74CF" w14:textId="77777777" w:rsidR="00AC1B0A" w:rsidRDefault="00AC1B0A" w:rsidP="00151D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arig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A8D5B4" w14:textId="77777777" w:rsidR="00AC1B0A" w:rsidRDefault="00AC1B0A" w:rsidP="00151D84">
      <w:r>
        <w:separator/>
      </w:r>
    </w:p>
  </w:footnote>
  <w:footnote w:type="continuationSeparator" w:id="0">
    <w:p w14:paraId="7273DDDC" w14:textId="77777777" w:rsidR="00AC1B0A" w:rsidRDefault="00AC1B0A" w:rsidP="00151D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/>
      </w:r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/>
      </w:rPr>
    </w:lvl>
  </w:abstractNum>
  <w:abstractNum w:abstractNumId="2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2421" w:hanging="360"/>
      </w:pPr>
    </w:lvl>
  </w:abstractNum>
  <w:abstractNum w:abstractNumId="3" w15:restartNumberingAfterBreak="0">
    <w:nsid w:val="00000006"/>
    <w:multiLevelType w:val="single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10"/>
    <w:multiLevelType w:val="hybridMultilevel"/>
    <w:tmpl w:val="5E7C351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0000011"/>
    <w:multiLevelType w:val="multilevel"/>
    <w:tmpl w:val="9BE2D958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00000019"/>
    <w:multiLevelType w:val="hybridMultilevel"/>
    <w:tmpl w:val="53E6F0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000001B"/>
    <w:multiLevelType w:val="hybridMultilevel"/>
    <w:tmpl w:val="820C75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000001E"/>
    <w:multiLevelType w:val="hybridMultilevel"/>
    <w:tmpl w:val="EE0CE6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0000021"/>
    <w:multiLevelType w:val="hybridMultilevel"/>
    <w:tmpl w:val="472E3D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0000030"/>
    <w:multiLevelType w:val="hybridMultilevel"/>
    <w:tmpl w:val="A1222D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0000032"/>
    <w:multiLevelType w:val="hybridMultilevel"/>
    <w:tmpl w:val="562E92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000038"/>
    <w:multiLevelType w:val="hybridMultilevel"/>
    <w:tmpl w:val="70C48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000042"/>
    <w:multiLevelType w:val="multilevel"/>
    <w:tmpl w:val="6C08004C"/>
    <w:lvl w:ilvl="0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lvlText w:val="%1.%2"/>
      <w:lvlJc w:val="left"/>
      <w:pPr>
        <w:ind w:left="1444" w:hanging="735"/>
      </w:pPr>
      <w:rPr>
        <w:b/>
      </w:rPr>
    </w:lvl>
    <w:lvl w:ilvl="2">
      <w:start w:val="1"/>
      <w:numFmt w:val="decimal"/>
      <w:lvlText w:val="%1.%2.%3"/>
      <w:lvlJc w:val="left"/>
      <w:pPr>
        <w:ind w:left="1444" w:hanging="735"/>
      </w:pPr>
      <w:rPr>
        <w:b/>
      </w:rPr>
    </w:lvl>
    <w:lvl w:ilvl="3">
      <w:start w:val="1"/>
      <w:numFmt w:val="decimal"/>
      <w:lvlText w:val="%1.%2.%3.%4"/>
      <w:lvlJc w:val="left"/>
      <w:pPr>
        <w:ind w:left="1789" w:hanging="1080"/>
      </w:pPr>
      <w:rPr>
        <w:b/>
      </w:rPr>
    </w:lvl>
    <w:lvl w:ilvl="4">
      <w:start w:val="1"/>
      <w:numFmt w:val="decimal"/>
      <w:lvlText w:val="%1.%2.%3.%4.%5"/>
      <w:lvlJc w:val="left"/>
      <w:pPr>
        <w:ind w:left="1789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2149" w:hanging="1440"/>
      </w:pPr>
      <w:rPr>
        <w:b/>
      </w:rPr>
    </w:lvl>
    <w:lvl w:ilvl="6">
      <w:start w:val="1"/>
      <w:numFmt w:val="decimal"/>
      <w:lvlText w:val="%1.%2.%3.%4.%5.%6.%7"/>
      <w:lvlJc w:val="left"/>
      <w:pPr>
        <w:ind w:left="2149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2509" w:hanging="180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2869" w:hanging="2160"/>
      </w:pPr>
      <w:rPr>
        <w:b/>
      </w:rPr>
    </w:lvl>
  </w:abstractNum>
  <w:abstractNum w:abstractNumId="14" w15:restartNumberingAfterBreak="0">
    <w:nsid w:val="00000046"/>
    <w:multiLevelType w:val="hybridMultilevel"/>
    <w:tmpl w:val="1EC02C12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134472E4">
      <w:start w:val="1"/>
      <w:numFmt w:val="bullet"/>
      <w:lvlText w:val="-"/>
      <w:lvlJc w:val="left"/>
      <w:pPr>
        <w:ind w:left="1513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15" w15:restartNumberingAfterBreak="0">
    <w:nsid w:val="0000004C"/>
    <w:multiLevelType w:val="multilevel"/>
    <w:tmpl w:val="A8A2E588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0000004E"/>
    <w:multiLevelType w:val="hybridMultilevel"/>
    <w:tmpl w:val="C06C7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0000051"/>
    <w:multiLevelType w:val="hybridMultilevel"/>
    <w:tmpl w:val="56D805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0000069"/>
    <w:multiLevelType w:val="hybridMultilevel"/>
    <w:tmpl w:val="A150EA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0000076"/>
    <w:multiLevelType w:val="hybridMultilevel"/>
    <w:tmpl w:val="8B76B1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000008F"/>
    <w:multiLevelType w:val="hybridMultilevel"/>
    <w:tmpl w:val="646AC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0000099"/>
    <w:multiLevelType w:val="hybridMultilevel"/>
    <w:tmpl w:val="20A480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00000A4"/>
    <w:multiLevelType w:val="hybridMultilevel"/>
    <w:tmpl w:val="FD288424"/>
    <w:lvl w:ilvl="0" w:tplc="6D8C3704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00000B4"/>
    <w:multiLevelType w:val="hybridMultilevel"/>
    <w:tmpl w:val="20A269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00000BC"/>
    <w:multiLevelType w:val="hybridMultilevel"/>
    <w:tmpl w:val="ABD81E2A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25" w15:restartNumberingAfterBreak="0">
    <w:nsid w:val="000000D1"/>
    <w:multiLevelType w:val="hybridMultilevel"/>
    <w:tmpl w:val="8C40154A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26" w15:restartNumberingAfterBreak="0">
    <w:nsid w:val="000000D4"/>
    <w:multiLevelType w:val="hybridMultilevel"/>
    <w:tmpl w:val="F2F2CD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00000D5"/>
    <w:multiLevelType w:val="hybridMultilevel"/>
    <w:tmpl w:val="29D09AD8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28" w15:restartNumberingAfterBreak="0">
    <w:nsid w:val="000000E3"/>
    <w:multiLevelType w:val="hybridMultilevel"/>
    <w:tmpl w:val="F58487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00000E4"/>
    <w:multiLevelType w:val="hybridMultilevel"/>
    <w:tmpl w:val="A1E8C0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05972D56"/>
    <w:multiLevelType w:val="hybridMultilevel"/>
    <w:tmpl w:val="036482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9A17153"/>
    <w:multiLevelType w:val="hybridMultilevel"/>
    <w:tmpl w:val="83C22928"/>
    <w:lvl w:ilvl="0" w:tplc="3B545CAC">
      <w:start w:val="2"/>
      <w:numFmt w:val="decimal"/>
      <w:lvlText w:val="%1)"/>
      <w:lvlJc w:val="left"/>
      <w:pPr>
        <w:ind w:left="113" w:hanging="210"/>
        <w:jc w:val="left"/>
      </w:pPr>
      <w:rPr>
        <w:rFonts w:ascii="Times New Roman" w:eastAsia="Times New Roman" w:hAnsi="Times New Roman" w:cs="Times New Roman" w:hint="default"/>
        <w:color w:val="231F20"/>
        <w:spacing w:val="-2"/>
        <w:w w:val="114"/>
        <w:sz w:val="18"/>
        <w:szCs w:val="18"/>
        <w:lang w:val="ru-RU" w:eastAsia="en-US" w:bidi="ar-SA"/>
      </w:rPr>
    </w:lvl>
    <w:lvl w:ilvl="1" w:tplc="CA8037AE">
      <w:numFmt w:val="bullet"/>
      <w:lvlText w:val="•"/>
      <w:lvlJc w:val="left"/>
      <w:pPr>
        <w:ind w:left="617" w:hanging="210"/>
      </w:pPr>
      <w:rPr>
        <w:rFonts w:hint="default"/>
        <w:lang w:val="ru-RU" w:eastAsia="en-US" w:bidi="ar-SA"/>
      </w:rPr>
    </w:lvl>
    <w:lvl w:ilvl="2" w:tplc="6E1A6734">
      <w:numFmt w:val="bullet"/>
      <w:lvlText w:val="•"/>
      <w:lvlJc w:val="left"/>
      <w:pPr>
        <w:ind w:left="1114" w:hanging="210"/>
      </w:pPr>
      <w:rPr>
        <w:rFonts w:hint="default"/>
        <w:lang w:val="ru-RU" w:eastAsia="en-US" w:bidi="ar-SA"/>
      </w:rPr>
    </w:lvl>
    <w:lvl w:ilvl="3" w:tplc="8F6E0530">
      <w:numFmt w:val="bullet"/>
      <w:lvlText w:val="•"/>
      <w:lvlJc w:val="left"/>
      <w:pPr>
        <w:ind w:left="1611" w:hanging="210"/>
      </w:pPr>
      <w:rPr>
        <w:rFonts w:hint="default"/>
        <w:lang w:val="ru-RU" w:eastAsia="en-US" w:bidi="ar-SA"/>
      </w:rPr>
    </w:lvl>
    <w:lvl w:ilvl="4" w:tplc="48B485BC">
      <w:numFmt w:val="bullet"/>
      <w:lvlText w:val="•"/>
      <w:lvlJc w:val="left"/>
      <w:pPr>
        <w:ind w:left="2108" w:hanging="210"/>
      </w:pPr>
      <w:rPr>
        <w:rFonts w:hint="default"/>
        <w:lang w:val="ru-RU" w:eastAsia="en-US" w:bidi="ar-SA"/>
      </w:rPr>
    </w:lvl>
    <w:lvl w:ilvl="5" w:tplc="08CE18F4">
      <w:numFmt w:val="bullet"/>
      <w:lvlText w:val="•"/>
      <w:lvlJc w:val="left"/>
      <w:pPr>
        <w:ind w:left="2606" w:hanging="210"/>
      </w:pPr>
      <w:rPr>
        <w:rFonts w:hint="default"/>
        <w:lang w:val="ru-RU" w:eastAsia="en-US" w:bidi="ar-SA"/>
      </w:rPr>
    </w:lvl>
    <w:lvl w:ilvl="6" w:tplc="9D9029BE">
      <w:numFmt w:val="bullet"/>
      <w:lvlText w:val="•"/>
      <w:lvlJc w:val="left"/>
      <w:pPr>
        <w:ind w:left="3103" w:hanging="210"/>
      </w:pPr>
      <w:rPr>
        <w:rFonts w:hint="default"/>
        <w:lang w:val="ru-RU" w:eastAsia="en-US" w:bidi="ar-SA"/>
      </w:rPr>
    </w:lvl>
    <w:lvl w:ilvl="7" w:tplc="B074DCCC">
      <w:numFmt w:val="bullet"/>
      <w:lvlText w:val="•"/>
      <w:lvlJc w:val="left"/>
      <w:pPr>
        <w:ind w:left="3600" w:hanging="210"/>
      </w:pPr>
      <w:rPr>
        <w:rFonts w:hint="default"/>
        <w:lang w:val="ru-RU" w:eastAsia="en-US" w:bidi="ar-SA"/>
      </w:rPr>
    </w:lvl>
    <w:lvl w:ilvl="8" w:tplc="3A9823D8">
      <w:numFmt w:val="bullet"/>
      <w:lvlText w:val="•"/>
      <w:lvlJc w:val="left"/>
      <w:pPr>
        <w:ind w:left="4097" w:hanging="210"/>
      </w:pPr>
      <w:rPr>
        <w:rFonts w:hint="default"/>
        <w:lang w:val="ru-RU" w:eastAsia="en-US" w:bidi="ar-SA"/>
      </w:rPr>
    </w:lvl>
  </w:abstractNum>
  <w:abstractNum w:abstractNumId="32" w15:restartNumberingAfterBreak="0">
    <w:nsid w:val="2D861E4A"/>
    <w:multiLevelType w:val="hybridMultilevel"/>
    <w:tmpl w:val="6B8EC650"/>
    <w:lvl w:ilvl="0" w:tplc="FFFFFFFF">
      <w:start w:val="1"/>
      <w:numFmt w:val="bullet"/>
      <w:lvlText w:val="•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3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20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5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2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6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4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3B77114E"/>
    <w:multiLevelType w:val="hybridMultilevel"/>
    <w:tmpl w:val="C37E6FDE"/>
    <w:lvl w:ilvl="0" w:tplc="B5D2C23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4" w15:restartNumberingAfterBreak="0">
    <w:nsid w:val="45C60C94"/>
    <w:multiLevelType w:val="hybridMultilevel"/>
    <w:tmpl w:val="8CB45E1E"/>
    <w:lvl w:ilvl="0" w:tplc="37C60EDA">
      <w:start w:val="6"/>
      <w:numFmt w:val="decimal"/>
      <w:lvlText w:val="%1)"/>
      <w:lvlJc w:val="left"/>
      <w:pPr>
        <w:ind w:left="113" w:hanging="216"/>
        <w:jc w:val="left"/>
      </w:pPr>
      <w:rPr>
        <w:rFonts w:ascii="Times New Roman" w:eastAsia="Times New Roman" w:hAnsi="Times New Roman" w:cs="Times New Roman" w:hint="default"/>
        <w:color w:val="231F20"/>
        <w:w w:val="115"/>
        <w:sz w:val="18"/>
        <w:szCs w:val="18"/>
        <w:lang w:val="ru-RU" w:eastAsia="en-US" w:bidi="ar-SA"/>
      </w:rPr>
    </w:lvl>
    <w:lvl w:ilvl="1" w:tplc="048CD642">
      <w:numFmt w:val="bullet"/>
      <w:lvlText w:val="•"/>
      <w:lvlJc w:val="left"/>
      <w:pPr>
        <w:ind w:left="617" w:hanging="216"/>
      </w:pPr>
      <w:rPr>
        <w:rFonts w:hint="default"/>
        <w:lang w:val="ru-RU" w:eastAsia="en-US" w:bidi="ar-SA"/>
      </w:rPr>
    </w:lvl>
    <w:lvl w:ilvl="2" w:tplc="18945F7C">
      <w:numFmt w:val="bullet"/>
      <w:lvlText w:val="•"/>
      <w:lvlJc w:val="left"/>
      <w:pPr>
        <w:ind w:left="1114" w:hanging="216"/>
      </w:pPr>
      <w:rPr>
        <w:rFonts w:hint="default"/>
        <w:lang w:val="ru-RU" w:eastAsia="en-US" w:bidi="ar-SA"/>
      </w:rPr>
    </w:lvl>
    <w:lvl w:ilvl="3" w:tplc="86E20330">
      <w:numFmt w:val="bullet"/>
      <w:lvlText w:val="•"/>
      <w:lvlJc w:val="left"/>
      <w:pPr>
        <w:ind w:left="1611" w:hanging="216"/>
      </w:pPr>
      <w:rPr>
        <w:rFonts w:hint="default"/>
        <w:lang w:val="ru-RU" w:eastAsia="en-US" w:bidi="ar-SA"/>
      </w:rPr>
    </w:lvl>
    <w:lvl w:ilvl="4" w:tplc="AC68BB1A">
      <w:numFmt w:val="bullet"/>
      <w:lvlText w:val="•"/>
      <w:lvlJc w:val="left"/>
      <w:pPr>
        <w:ind w:left="2108" w:hanging="216"/>
      </w:pPr>
      <w:rPr>
        <w:rFonts w:hint="default"/>
        <w:lang w:val="ru-RU" w:eastAsia="en-US" w:bidi="ar-SA"/>
      </w:rPr>
    </w:lvl>
    <w:lvl w:ilvl="5" w:tplc="5D32E27C">
      <w:numFmt w:val="bullet"/>
      <w:lvlText w:val="•"/>
      <w:lvlJc w:val="left"/>
      <w:pPr>
        <w:ind w:left="2606" w:hanging="216"/>
      </w:pPr>
      <w:rPr>
        <w:rFonts w:hint="default"/>
        <w:lang w:val="ru-RU" w:eastAsia="en-US" w:bidi="ar-SA"/>
      </w:rPr>
    </w:lvl>
    <w:lvl w:ilvl="6" w:tplc="3446BB02">
      <w:numFmt w:val="bullet"/>
      <w:lvlText w:val="•"/>
      <w:lvlJc w:val="left"/>
      <w:pPr>
        <w:ind w:left="3103" w:hanging="216"/>
      </w:pPr>
      <w:rPr>
        <w:rFonts w:hint="default"/>
        <w:lang w:val="ru-RU" w:eastAsia="en-US" w:bidi="ar-SA"/>
      </w:rPr>
    </w:lvl>
    <w:lvl w:ilvl="7" w:tplc="F30CA660">
      <w:numFmt w:val="bullet"/>
      <w:lvlText w:val="•"/>
      <w:lvlJc w:val="left"/>
      <w:pPr>
        <w:ind w:left="3600" w:hanging="216"/>
      </w:pPr>
      <w:rPr>
        <w:rFonts w:hint="default"/>
        <w:lang w:val="ru-RU" w:eastAsia="en-US" w:bidi="ar-SA"/>
      </w:rPr>
    </w:lvl>
    <w:lvl w:ilvl="8" w:tplc="55120CB4">
      <w:numFmt w:val="bullet"/>
      <w:lvlText w:val="•"/>
      <w:lvlJc w:val="left"/>
      <w:pPr>
        <w:ind w:left="4097" w:hanging="216"/>
      </w:pPr>
      <w:rPr>
        <w:rFonts w:hint="default"/>
        <w:lang w:val="ru-RU" w:eastAsia="en-US" w:bidi="ar-SA"/>
      </w:rPr>
    </w:lvl>
  </w:abstractNum>
  <w:abstractNum w:abstractNumId="35" w15:restartNumberingAfterBreak="0">
    <w:nsid w:val="4B5A11B9"/>
    <w:multiLevelType w:val="hybridMultilevel"/>
    <w:tmpl w:val="36608338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DD34BF8"/>
    <w:multiLevelType w:val="hybridMultilevel"/>
    <w:tmpl w:val="E3224B4E"/>
    <w:lvl w:ilvl="0" w:tplc="2D2C5F4A">
      <w:start w:val="19"/>
      <w:numFmt w:val="bullet"/>
      <w:lvlText w:val="-"/>
      <w:lvlJc w:val="left"/>
      <w:pPr>
        <w:ind w:left="720" w:hanging="360"/>
      </w:pPr>
      <w:rPr>
        <w:rFonts w:ascii="NewtonCSanPin" w:eastAsia="Times New Roman" w:hAnsi="NewtonCSanP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1644202"/>
    <w:multiLevelType w:val="hybridMultilevel"/>
    <w:tmpl w:val="573E611A"/>
    <w:lvl w:ilvl="0" w:tplc="2D2C5F4A">
      <w:start w:val="19"/>
      <w:numFmt w:val="bullet"/>
      <w:lvlText w:val="-"/>
      <w:lvlJc w:val="left"/>
      <w:pPr>
        <w:ind w:left="720" w:hanging="360"/>
      </w:pPr>
      <w:rPr>
        <w:rFonts w:ascii="NewtonCSanPin" w:eastAsia="Times New Roman" w:hAnsi="NewtonCSanP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1E75CB3"/>
    <w:multiLevelType w:val="hybridMultilevel"/>
    <w:tmpl w:val="299C8938"/>
    <w:lvl w:ilvl="0" w:tplc="CDEED414">
      <w:start w:val="51"/>
      <w:numFmt w:val="bullet"/>
      <w:lvlText w:val="–"/>
      <w:lvlJc w:val="left"/>
      <w:pPr>
        <w:tabs>
          <w:tab w:val="num" w:pos="323"/>
        </w:tabs>
        <w:ind w:left="22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5E8C5B9E"/>
    <w:multiLevelType w:val="hybridMultilevel"/>
    <w:tmpl w:val="2B4432D0"/>
    <w:lvl w:ilvl="0" w:tplc="04FC9F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530B82"/>
    <w:multiLevelType w:val="hybridMultilevel"/>
    <w:tmpl w:val="50D0C7D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045085"/>
    <w:multiLevelType w:val="hybridMultilevel"/>
    <w:tmpl w:val="79321406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0A7042"/>
    <w:multiLevelType w:val="hybridMultilevel"/>
    <w:tmpl w:val="C79AF4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5356E8"/>
    <w:multiLevelType w:val="hybridMultilevel"/>
    <w:tmpl w:val="0B10C3B8"/>
    <w:lvl w:ilvl="0" w:tplc="CDEED414">
      <w:start w:val="51"/>
      <w:numFmt w:val="bullet"/>
      <w:lvlText w:val="–"/>
      <w:lvlJc w:val="left"/>
      <w:pPr>
        <w:tabs>
          <w:tab w:val="num" w:pos="323"/>
        </w:tabs>
        <w:ind w:left="22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2017DC"/>
    <w:multiLevelType w:val="hybridMultilevel"/>
    <w:tmpl w:val="2ED404A4"/>
    <w:lvl w:ilvl="0" w:tplc="04BE59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AA4008"/>
    <w:multiLevelType w:val="hybridMultilevel"/>
    <w:tmpl w:val="804C802E"/>
    <w:lvl w:ilvl="0" w:tplc="29FCEE12">
      <w:start w:val="1"/>
      <w:numFmt w:val="decimal"/>
      <w:lvlText w:val="%1)"/>
      <w:lvlJc w:val="left"/>
      <w:pPr>
        <w:ind w:left="720" w:hanging="360"/>
      </w:pPr>
      <w:rPr>
        <w:rFonts w:eastAsia="Times New Roman" w:cs="Bookman Old Style" w:hint="default"/>
      </w:rPr>
    </w:lvl>
    <w:lvl w:ilvl="1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6"/>
  </w:num>
  <w:num w:numId="2">
    <w:abstractNumId w:val="37"/>
  </w:num>
  <w:num w:numId="3">
    <w:abstractNumId w:val="45"/>
  </w:num>
  <w:num w:numId="4">
    <w:abstractNumId w:val="43"/>
  </w:num>
  <w:num w:numId="5">
    <w:abstractNumId w:val="41"/>
  </w:num>
  <w:num w:numId="6">
    <w:abstractNumId w:val="35"/>
  </w:num>
  <w:num w:numId="7">
    <w:abstractNumId w:val="38"/>
  </w:num>
  <w:num w:numId="8">
    <w:abstractNumId w:val="42"/>
  </w:num>
  <w:num w:numId="9">
    <w:abstractNumId w:val="32"/>
  </w:num>
  <w:num w:numId="10">
    <w:abstractNumId w:val="15"/>
  </w:num>
  <w:num w:numId="11">
    <w:abstractNumId w:val="5"/>
  </w:num>
  <w:num w:numId="12">
    <w:abstractNumId w:val="13"/>
  </w:num>
  <w:num w:numId="13">
    <w:abstractNumId w:val="34"/>
  </w:num>
  <w:num w:numId="14">
    <w:abstractNumId w:val="30"/>
  </w:num>
  <w:num w:numId="15">
    <w:abstractNumId w:val="31"/>
  </w:num>
  <w:num w:numId="16">
    <w:abstractNumId w:val="23"/>
  </w:num>
  <w:num w:numId="17">
    <w:abstractNumId w:val="26"/>
  </w:num>
  <w:num w:numId="18">
    <w:abstractNumId w:val="12"/>
  </w:num>
  <w:num w:numId="19">
    <w:abstractNumId w:val="25"/>
  </w:num>
  <w:num w:numId="20">
    <w:abstractNumId w:val="21"/>
  </w:num>
  <w:num w:numId="21">
    <w:abstractNumId w:val="20"/>
  </w:num>
  <w:num w:numId="22">
    <w:abstractNumId w:val="27"/>
  </w:num>
  <w:num w:numId="23">
    <w:abstractNumId w:val="4"/>
  </w:num>
  <w:num w:numId="24">
    <w:abstractNumId w:val="10"/>
  </w:num>
  <w:num w:numId="25">
    <w:abstractNumId w:val="11"/>
  </w:num>
  <w:num w:numId="26">
    <w:abstractNumId w:val="7"/>
  </w:num>
  <w:num w:numId="27">
    <w:abstractNumId w:val="16"/>
  </w:num>
  <w:num w:numId="28">
    <w:abstractNumId w:val="19"/>
  </w:num>
  <w:num w:numId="29">
    <w:abstractNumId w:val="29"/>
  </w:num>
  <w:num w:numId="30">
    <w:abstractNumId w:val="9"/>
  </w:num>
  <w:num w:numId="31">
    <w:abstractNumId w:val="8"/>
  </w:num>
  <w:num w:numId="32">
    <w:abstractNumId w:val="6"/>
  </w:num>
  <w:num w:numId="33">
    <w:abstractNumId w:val="28"/>
  </w:num>
  <w:num w:numId="34">
    <w:abstractNumId w:val="14"/>
  </w:num>
  <w:num w:numId="35">
    <w:abstractNumId w:val="24"/>
  </w:num>
  <w:num w:numId="36">
    <w:abstractNumId w:val="17"/>
  </w:num>
  <w:num w:numId="37">
    <w:abstractNumId w:val="18"/>
  </w:num>
  <w:num w:numId="38">
    <w:abstractNumId w:val="22"/>
  </w:num>
  <w:num w:numId="39">
    <w:abstractNumId w:val="40"/>
  </w:num>
  <w:num w:numId="40">
    <w:abstractNumId w:val="33"/>
  </w:num>
  <w:num w:numId="4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4"/>
  </w:num>
  <w:num w:numId="44">
    <w:abstractNumId w:val="3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2B5"/>
    <w:rsid w:val="00004867"/>
    <w:rsid w:val="000A0AE3"/>
    <w:rsid w:val="000D74C0"/>
    <w:rsid w:val="000E0BCC"/>
    <w:rsid w:val="00144EB1"/>
    <w:rsid w:val="00151D84"/>
    <w:rsid w:val="00181EE8"/>
    <w:rsid w:val="0018496E"/>
    <w:rsid w:val="00185695"/>
    <w:rsid w:val="001B1DF9"/>
    <w:rsid w:val="001E6866"/>
    <w:rsid w:val="001F3B0E"/>
    <w:rsid w:val="00227765"/>
    <w:rsid w:val="002B7323"/>
    <w:rsid w:val="002C72AB"/>
    <w:rsid w:val="0037517F"/>
    <w:rsid w:val="00383F09"/>
    <w:rsid w:val="003850ED"/>
    <w:rsid w:val="003F2C35"/>
    <w:rsid w:val="004005EF"/>
    <w:rsid w:val="00437F8B"/>
    <w:rsid w:val="00466155"/>
    <w:rsid w:val="004D1321"/>
    <w:rsid w:val="004E32B5"/>
    <w:rsid w:val="00540C49"/>
    <w:rsid w:val="00662210"/>
    <w:rsid w:val="00735578"/>
    <w:rsid w:val="00770100"/>
    <w:rsid w:val="007E5ED6"/>
    <w:rsid w:val="00826EEE"/>
    <w:rsid w:val="00843E3B"/>
    <w:rsid w:val="008B0246"/>
    <w:rsid w:val="008E36AF"/>
    <w:rsid w:val="00900C1C"/>
    <w:rsid w:val="009201DE"/>
    <w:rsid w:val="0093245E"/>
    <w:rsid w:val="00943BCE"/>
    <w:rsid w:val="009861DE"/>
    <w:rsid w:val="00A233D7"/>
    <w:rsid w:val="00A300EC"/>
    <w:rsid w:val="00AC1B0A"/>
    <w:rsid w:val="00AF2AF6"/>
    <w:rsid w:val="00C2353E"/>
    <w:rsid w:val="00C55245"/>
    <w:rsid w:val="00C670BA"/>
    <w:rsid w:val="00CE7B0F"/>
    <w:rsid w:val="00D212A6"/>
    <w:rsid w:val="00D74E0F"/>
    <w:rsid w:val="00D763E1"/>
    <w:rsid w:val="00DE1B42"/>
    <w:rsid w:val="00E8563A"/>
    <w:rsid w:val="00EE58C3"/>
    <w:rsid w:val="00F4380A"/>
    <w:rsid w:val="00F60D4F"/>
    <w:rsid w:val="00F65A6C"/>
    <w:rsid w:val="00F773B7"/>
    <w:rsid w:val="00F77814"/>
    <w:rsid w:val="00FB1408"/>
    <w:rsid w:val="00FB2CA7"/>
    <w:rsid w:val="00FE6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644FD"/>
  <w15:docId w15:val="{14D63691-A73E-42D4-9C0F-9402E5654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32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4380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0E0BCC"/>
    <w:pPr>
      <w:keepNext/>
      <w:spacing w:before="240" w:after="60"/>
      <w:outlineLvl w:val="1"/>
    </w:pPr>
    <w:rPr>
      <w:rFonts w:ascii="Arial" w:eastAsia="Cambria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A233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qFormat/>
    <w:rsid w:val="004E32B5"/>
    <w:pPr>
      <w:keepNext/>
      <w:spacing w:before="100" w:beforeAutospacing="1" w:after="62" w:line="276" w:lineRule="auto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4E32B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4E32B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32B5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4E32B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4">
    <w:name w:val="Normal (Web)"/>
    <w:basedOn w:val="a"/>
    <w:unhideWhenUsed/>
    <w:rsid w:val="004E32B5"/>
    <w:pPr>
      <w:spacing w:before="100" w:beforeAutospacing="1" w:after="119"/>
    </w:pPr>
  </w:style>
  <w:style w:type="character" w:customStyle="1" w:styleId="40">
    <w:name w:val="Заголовок 4 Знак"/>
    <w:basedOn w:val="a0"/>
    <w:link w:val="4"/>
    <w:rsid w:val="004E32B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4E32B5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customStyle="1" w:styleId="21">
    <w:name w:val="Красная строка 21"/>
    <w:basedOn w:val="a5"/>
    <w:rsid w:val="004E32B5"/>
    <w:pPr>
      <w:spacing w:line="276" w:lineRule="auto"/>
      <w:ind w:firstLine="210"/>
    </w:pPr>
    <w:rPr>
      <w:rFonts w:ascii="Calibri" w:hAnsi="Calibri"/>
      <w:sz w:val="22"/>
      <w:szCs w:val="22"/>
      <w:lang w:eastAsia="ar-SA"/>
    </w:rPr>
  </w:style>
  <w:style w:type="paragraph" w:styleId="a5">
    <w:name w:val="Body Text Indent"/>
    <w:basedOn w:val="a"/>
    <w:link w:val="a6"/>
    <w:unhideWhenUsed/>
    <w:rsid w:val="004E32B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4E32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4E32B5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A233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210">
    <w:name w:val="Список 21"/>
    <w:basedOn w:val="a"/>
    <w:rsid w:val="00A233D7"/>
    <w:pPr>
      <w:spacing w:after="200" w:line="276" w:lineRule="auto"/>
      <w:ind w:left="566" w:hanging="283"/>
    </w:pPr>
    <w:rPr>
      <w:rFonts w:ascii="Calibri" w:hAnsi="Calibri"/>
      <w:sz w:val="22"/>
      <w:szCs w:val="22"/>
      <w:lang w:eastAsia="ar-SA"/>
    </w:rPr>
  </w:style>
  <w:style w:type="paragraph" w:customStyle="1" w:styleId="211">
    <w:name w:val="Маркированный список 21"/>
    <w:basedOn w:val="a"/>
    <w:rsid w:val="00A233D7"/>
    <w:pPr>
      <w:tabs>
        <w:tab w:val="num" w:pos="720"/>
      </w:tabs>
      <w:spacing w:after="200" w:line="276" w:lineRule="auto"/>
      <w:ind w:left="720" w:hanging="360"/>
    </w:pPr>
    <w:rPr>
      <w:rFonts w:ascii="Calibri" w:hAnsi="Calibri"/>
      <w:sz w:val="22"/>
      <w:szCs w:val="22"/>
      <w:lang w:eastAsia="ar-SA"/>
    </w:rPr>
  </w:style>
  <w:style w:type="paragraph" w:customStyle="1" w:styleId="31">
    <w:name w:val="Маркированный список 31"/>
    <w:basedOn w:val="a"/>
    <w:rsid w:val="00A233D7"/>
    <w:pPr>
      <w:tabs>
        <w:tab w:val="num" w:pos="720"/>
      </w:tabs>
      <w:spacing w:after="200" w:line="276" w:lineRule="auto"/>
      <w:ind w:left="720" w:hanging="360"/>
    </w:pPr>
    <w:rPr>
      <w:rFonts w:ascii="Calibri" w:hAnsi="Calibri"/>
      <w:sz w:val="22"/>
      <w:szCs w:val="22"/>
      <w:lang w:eastAsia="ar-SA"/>
    </w:rPr>
  </w:style>
  <w:style w:type="paragraph" w:styleId="a7">
    <w:name w:val="List Paragraph"/>
    <w:basedOn w:val="a"/>
    <w:uiPriority w:val="34"/>
    <w:qFormat/>
    <w:rsid w:val="000E0BCC"/>
    <w:pPr>
      <w:ind w:left="708"/>
    </w:pPr>
    <w:rPr>
      <w:rFonts w:eastAsia="Cambria"/>
    </w:rPr>
  </w:style>
  <w:style w:type="character" w:customStyle="1" w:styleId="20">
    <w:name w:val="Заголовок 2 Знак"/>
    <w:basedOn w:val="a0"/>
    <w:link w:val="2"/>
    <w:rsid w:val="000E0BCC"/>
    <w:rPr>
      <w:rFonts w:ascii="Arial" w:eastAsia="Cambria" w:hAnsi="Arial" w:cs="Arial"/>
      <w:b/>
      <w:bCs/>
      <w:i/>
      <w:iCs/>
      <w:sz w:val="28"/>
      <w:szCs w:val="28"/>
      <w:lang w:eastAsia="ru-RU"/>
    </w:rPr>
  </w:style>
  <w:style w:type="character" w:customStyle="1" w:styleId="FontStyle11">
    <w:name w:val="Font Style11"/>
    <w:rsid w:val="000E0BCC"/>
    <w:rPr>
      <w:rFonts w:ascii="Segoe UI" w:hAnsi="Segoe UI" w:cs="Segoe UI"/>
      <w:b/>
      <w:bCs/>
      <w:spacing w:val="-10"/>
      <w:sz w:val="28"/>
      <w:szCs w:val="28"/>
    </w:rPr>
  </w:style>
  <w:style w:type="character" w:customStyle="1" w:styleId="FontStyle15">
    <w:name w:val="Font Style15"/>
    <w:rsid w:val="000E0BCC"/>
    <w:rPr>
      <w:rFonts w:ascii="Bookman Old Style" w:hAnsi="Bookman Old Style" w:cs="Bookman Old Style"/>
      <w:sz w:val="20"/>
      <w:szCs w:val="20"/>
    </w:rPr>
  </w:style>
  <w:style w:type="character" w:customStyle="1" w:styleId="FontStyle17">
    <w:name w:val="Font Style17"/>
    <w:rsid w:val="000E0BCC"/>
    <w:rPr>
      <w:rFonts w:ascii="Bookman Old Style" w:hAnsi="Bookman Old Style" w:cs="Bookman Old Style"/>
      <w:b/>
      <w:bCs/>
      <w:spacing w:val="-20"/>
      <w:sz w:val="20"/>
      <w:szCs w:val="20"/>
    </w:rPr>
  </w:style>
  <w:style w:type="paragraph" w:styleId="a8">
    <w:name w:val="No Spacing"/>
    <w:qFormat/>
    <w:rsid w:val="000E0BCC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="Cambria" w:hAnsi="Segoe UI" w:cs="Segoe UI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rsid w:val="000E0BCC"/>
    <w:pPr>
      <w:tabs>
        <w:tab w:val="center" w:pos="4677"/>
        <w:tab w:val="right" w:pos="9355"/>
      </w:tabs>
    </w:pPr>
    <w:rPr>
      <w:rFonts w:eastAsia="Cambria"/>
    </w:rPr>
  </w:style>
  <w:style w:type="character" w:customStyle="1" w:styleId="aa">
    <w:name w:val="Верхний колонтитул Знак"/>
    <w:basedOn w:val="a0"/>
    <w:link w:val="a9"/>
    <w:uiPriority w:val="99"/>
    <w:rsid w:val="000E0BCC"/>
    <w:rPr>
      <w:rFonts w:ascii="Times New Roman" w:eastAsia="Cambria" w:hAnsi="Times New Roman" w:cs="Times New Roman"/>
      <w:sz w:val="24"/>
      <w:szCs w:val="24"/>
      <w:lang w:eastAsia="ru-RU"/>
    </w:rPr>
  </w:style>
  <w:style w:type="character" w:styleId="ab">
    <w:name w:val="page number"/>
    <w:rsid w:val="000E0BCC"/>
    <w:rPr>
      <w:rFonts w:cs="Times New Roman"/>
    </w:rPr>
  </w:style>
  <w:style w:type="paragraph" w:styleId="22">
    <w:name w:val="Body Text 2"/>
    <w:basedOn w:val="a"/>
    <w:link w:val="23"/>
    <w:rsid w:val="000E0BCC"/>
    <w:rPr>
      <w:rFonts w:eastAsia="Cambria"/>
      <w:b/>
      <w:lang w:val="en-US"/>
    </w:rPr>
  </w:style>
  <w:style w:type="character" w:customStyle="1" w:styleId="23">
    <w:name w:val="Основной текст 2 Знак"/>
    <w:basedOn w:val="a0"/>
    <w:link w:val="22"/>
    <w:rsid w:val="000E0BCC"/>
    <w:rPr>
      <w:rFonts w:ascii="Times New Roman" w:eastAsia="Cambria" w:hAnsi="Times New Roman" w:cs="Times New Roman"/>
      <w:b/>
      <w:sz w:val="24"/>
      <w:szCs w:val="24"/>
      <w:lang w:val="en-US" w:eastAsia="ru-RU"/>
    </w:rPr>
  </w:style>
  <w:style w:type="paragraph" w:styleId="ac">
    <w:name w:val="footer"/>
    <w:basedOn w:val="a"/>
    <w:link w:val="ad"/>
    <w:rsid w:val="000E0BCC"/>
    <w:pPr>
      <w:tabs>
        <w:tab w:val="center" w:pos="4677"/>
        <w:tab w:val="right" w:pos="9355"/>
      </w:tabs>
    </w:pPr>
    <w:rPr>
      <w:rFonts w:eastAsia="Cambria"/>
    </w:rPr>
  </w:style>
  <w:style w:type="character" w:customStyle="1" w:styleId="ad">
    <w:name w:val="Нижний колонтитул Знак"/>
    <w:basedOn w:val="a0"/>
    <w:link w:val="ac"/>
    <w:rsid w:val="000E0BCC"/>
    <w:rPr>
      <w:rFonts w:ascii="Times New Roman" w:eastAsia="Cambria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5"/>
    <w:rsid w:val="000E0BCC"/>
    <w:pPr>
      <w:spacing w:after="120" w:line="480" w:lineRule="auto"/>
      <w:ind w:left="283"/>
    </w:pPr>
    <w:rPr>
      <w:rFonts w:eastAsia="Cambria"/>
      <w:sz w:val="20"/>
      <w:szCs w:val="20"/>
    </w:rPr>
  </w:style>
  <w:style w:type="character" w:customStyle="1" w:styleId="25">
    <w:name w:val="Основной текст с отступом 2 Знак"/>
    <w:basedOn w:val="a0"/>
    <w:link w:val="24"/>
    <w:rsid w:val="000E0BCC"/>
    <w:rPr>
      <w:rFonts w:ascii="Times New Roman" w:eastAsia="Cambria" w:hAnsi="Times New Roman" w:cs="Times New Roman"/>
      <w:sz w:val="20"/>
      <w:szCs w:val="20"/>
      <w:lang w:eastAsia="ru-RU"/>
    </w:rPr>
  </w:style>
  <w:style w:type="paragraph" w:styleId="ae">
    <w:name w:val="Body Text"/>
    <w:basedOn w:val="a"/>
    <w:link w:val="af"/>
    <w:rsid w:val="000E0BCC"/>
    <w:pPr>
      <w:spacing w:after="120"/>
    </w:pPr>
    <w:rPr>
      <w:rFonts w:eastAsia="Cambria"/>
    </w:rPr>
  </w:style>
  <w:style w:type="character" w:customStyle="1" w:styleId="af">
    <w:name w:val="Основной текст Знак"/>
    <w:basedOn w:val="a0"/>
    <w:link w:val="ae"/>
    <w:rsid w:val="000E0BCC"/>
    <w:rPr>
      <w:rFonts w:ascii="Times New Roman" w:eastAsia="Cambria" w:hAnsi="Times New Roman" w:cs="Times New Roman"/>
      <w:sz w:val="24"/>
      <w:szCs w:val="24"/>
      <w:lang w:eastAsia="ru-RU"/>
    </w:rPr>
  </w:style>
  <w:style w:type="character" w:customStyle="1" w:styleId="af0">
    <w:name w:val="Текст сноски Знак"/>
    <w:link w:val="af1"/>
    <w:semiHidden/>
    <w:locked/>
    <w:rsid w:val="000E0BCC"/>
    <w:rPr>
      <w:rFonts w:ascii="Times New Roman" w:hAnsi="Times New Roman" w:cs="Times New Roman"/>
      <w:sz w:val="20"/>
      <w:szCs w:val="20"/>
      <w:lang w:eastAsia="ru-RU"/>
    </w:rPr>
  </w:style>
  <w:style w:type="paragraph" w:styleId="af1">
    <w:name w:val="footnote text"/>
    <w:basedOn w:val="a"/>
    <w:link w:val="af0"/>
    <w:semiHidden/>
    <w:rsid w:val="000E0BCC"/>
    <w:rPr>
      <w:rFonts w:eastAsiaTheme="minorHAnsi"/>
      <w:sz w:val="20"/>
      <w:szCs w:val="20"/>
    </w:rPr>
  </w:style>
  <w:style w:type="character" w:customStyle="1" w:styleId="11">
    <w:name w:val="Текст сноски Знак1"/>
    <w:basedOn w:val="a0"/>
    <w:uiPriority w:val="99"/>
    <w:semiHidden/>
    <w:rsid w:val="000E0BC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выноски Знак"/>
    <w:link w:val="af3"/>
    <w:uiPriority w:val="99"/>
    <w:semiHidden/>
    <w:locked/>
    <w:rsid w:val="000E0BCC"/>
    <w:rPr>
      <w:rFonts w:ascii="Tahoma" w:hAnsi="Tahoma" w:cs="Tahoma"/>
      <w:sz w:val="16"/>
      <w:szCs w:val="16"/>
      <w:lang w:eastAsia="ru-RU"/>
    </w:rPr>
  </w:style>
  <w:style w:type="paragraph" w:styleId="af3">
    <w:name w:val="Balloon Text"/>
    <w:basedOn w:val="a"/>
    <w:link w:val="af2"/>
    <w:uiPriority w:val="99"/>
    <w:semiHidden/>
    <w:rsid w:val="000E0BCC"/>
    <w:rPr>
      <w:rFonts w:ascii="Tahoma" w:eastAsiaTheme="minorHAnsi" w:hAnsi="Tahoma" w:cs="Tahoma"/>
      <w:sz w:val="16"/>
      <w:szCs w:val="16"/>
    </w:rPr>
  </w:style>
  <w:style w:type="character" w:customStyle="1" w:styleId="12">
    <w:name w:val="Текст выноски Знак1"/>
    <w:basedOn w:val="a0"/>
    <w:uiPriority w:val="99"/>
    <w:semiHidden/>
    <w:rsid w:val="000E0BCC"/>
    <w:rPr>
      <w:rFonts w:ascii="Tahoma" w:eastAsia="Times New Roman" w:hAnsi="Tahoma" w:cs="Tahoma"/>
      <w:sz w:val="16"/>
      <w:szCs w:val="16"/>
      <w:lang w:eastAsia="ru-RU"/>
    </w:rPr>
  </w:style>
  <w:style w:type="paragraph" w:styleId="32">
    <w:name w:val="Body Text Indent 3"/>
    <w:basedOn w:val="a"/>
    <w:link w:val="33"/>
    <w:rsid w:val="000E0BCC"/>
    <w:pPr>
      <w:spacing w:after="120"/>
      <w:ind w:left="283"/>
    </w:pPr>
    <w:rPr>
      <w:rFonts w:eastAsia="Cambria"/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0E0BCC"/>
    <w:rPr>
      <w:rFonts w:ascii="Times New Roman" w:eastAsia="Cambria" w:hAnsi="Times New Roman" w:cs="Times New Roman"/>
      <w:sz w:val="16"/>
      <w:szCs w:val="16"/>
      <w:lang w:eastAsia="ru-RU"/>
    </w:rPr>
  </w:style>
  <w:style w:type="paragraph" w:styleId="34">
    <w:name w:val="Body Text 3"/>
    <w:basedOn w:val="a"/>
    <w:link w:val="35"/>
    <w:rsid w:val="000E0BCC"/>
    <w:pPr>
      <w:spacing w:after="120"/>
    </w:pPr>
    <w:rPr>
      <w:rFonts w:eastAsia="Cambria"/>
      <w:sz w:val="16"/>
      <w:szCs w:val="16"/>
    </w:rPr>
  </w:style>
  <w:style w:type="character" w:customStyle="1" w:styleId="35">
    <w:name w:val="Основной текст 3 Знак"/>
    <w:basedOn w:val="a0"/>
    <w:link w:val="34"/>
    <w:rsid w:val="000E0BCC"/>
    <w:rPr>
      <w:rFonts w:ascii="Times New Roman" w:eastAsia="Cambria" w:hAnsi="Times New Roman" w:cs="Times New Roman"/>
      <w:sz w:val="16"/>
      <w:szCs w:val="16"/>
      <w:lang w:eastAsia="ru-RU"/>
    </w:rPr>
  </w:style>
  <w:style w:type="paragraph" w:styleId="af4">
    <w:name w:val="Plain Text"/>
    <w:basedOn w:val="a"/>
    <w:link w:val="af5"/>
    <w:rsid w:val="000E0BCC"/>
    <w:rPr>
      <w:rFonts w:ascii="Courier New" w:eastAsia="Cambria" w:hAnsi="Courier New"/>
      <w:sz w:val="20"/>
      <w:szCs w:val="20"/>
    </w:rPr>
  </w:style>
  <w:style w:type="character" w:customStyle="1" w:styleId="af5">
    <w:name w:val="Текст Знак"/>
    <w:basedOn w:val="a0"/>
    <w:link w:val="af4"/>
    <w:rsid w:val="000E0BCC"/>
    <w:rPr>
      <w:rFonts w:ascii="Courier New" w:eastAsia="Cambria" w:hAnsi="Courier New" w:cs="Times New Roman"/>
      <w:sz w:val="20"/>
      <w:szCs w:val="20"/>
      <w:lang w:eastAsia="ru-RU"/>
    </w:rPr>
  </w:style>
  <w:style w:type="character" w:styleId="af6">
    <w:name w:val="Hyperlink"/>
    <w:rsid w:val="000E0BCC"/>
    <w:rPr>
      <w:rFonts w:cs="Times New Roman"/>
      <w:color w:val="0000FF"/>
      <w:u w:val="single"/>
    </w:rPr>
  </w:style>
  <w:style w:type="paragraph" w:customStyle="1" w:styleId="13">
    <w:name w:val="Абзац списка1"/>
    <w:basedOn w:val="a"/>
    <w:rsid w:val="000E0BCC"/>
    <w:pPr>
      <w:ind w:left="720"/>
      <w:contextualSpacing/>
    </w:pPr>
    <w:rPr>
      <w:rFonts w:eastAsia="Cambria"/>
    </w:rPr>
  </w:style>
  <w:style w:type="character" w:customStyle="1" w:styleId="FontStyle12">
    <w:name w:val="Font Style12"/>
    <w:rsid w:val="000E0BCC"/>
    <w:rPr>
      <w:rFonts w:ascii="Bookman Old Style" w:hAnsi="Bookman Old Style" w:cs="Bookman Old Style"/>
      <w:b/>
      <w:bCs/>
      <w:i/>
      <w:iCs/>
      <w:spacing w:val="-20"/>
      <w:sz w:val="18"/>
      <w:szCs w:val="18"/>
    </w:rPr>
  </w:style>
  <w:style w:type="character" w:customStyle="1" w:styleId="FontStyle13">
    <w:name w:val="Font Style13"/>
    <w:rsid w:val="000E0BCC"/>
    <w:rPr>
      <w:rFonts w:ascii="Bookman Old Style" w:hAnsi="Bookman Old Style" w:cs="Bookman Old Style"/>
      <w:b/>
      <w:bCs/>
      <w:spacing w:val="-10"/>
      <w:sz w:val="14"/>
      <w:szCs w:val="14"/>
    </w:rPr>
  </w:style>
  <w:style w:type="character" w:customStyle="1" w:styleId="FontStyle14">
    <w:name w:val="Font Style14"/>
    <w:rsid w:val="000E0BCC"/>
    <w:rPr>
      <w:rFonts w:ascii="Bookman Old Style" w:hAnsi="Bookman Old Style" w:cs="Bookman Old Style"/>
      <w:b/>
      <w:bCs/>
      <w:i/>
      <w:iCs/>
      <w:spacing w:val="-10"/>
      <w:sz w:val="8"/>
      <w:szCs w:val="8"/>
    </w:rPr>
  </w:style>
  <w:style w:type="character" w:customStyle="1" w:styleId="FontStyle16">
    <w:name w:val="Font Style16"/>
    <w:rsid w:val="000E0BCC"/>
    <w:rPr>
      <w:rFonts w:ascii="Segoe UI" w:hAnsi="Segoe UI" w:cs="Segoe UI"/>
      <w:b/>
      <w:bCs/>
      <w:i/>
      <w:iCs/>
      <w:spacing w:val="-10"/>
      <w:sz w:val="28"/>
      <w:szCs w:val="28"/>
    </w:rPr>
  </w:style>
  <w:style w:type="character" w:styleId="af7">
    <w:name w:val="footnote reference"/>
    <w:rsid w:val="000E0BCC"/>
    <w:rPr>
      <w:rFonts w:cs="Times New Roman"/>
      <w:vertAlign w:val="superscript"/>
    </w:rPr>
  </w:style>
  <w:style w:type="paragraph" w:customStyle="1" w:styleId="af8">
    <w:name w:val="Новый"/>
    <w:basedOn w:val="a"/>
    <w:rsid w:val="000E0BCC"/>
    <w:pPr>
      <w:spacing w:line="360" w:lineRule="auto"/>
      <w:ind w:firstLine="454"/>
      <w:jc w:val="both"/>
    </w:pPr>
    <w:rPr>
      <w:rFonts w:eastAsia="Cambria"/>
      <w:sz w:val="28"/>
    </w:rPr>
  </w:style>
  <w:style w:type="paragraph" w:styleId="af9">
    <w:name w:val="Document Map"/>
    <w:basedOn w:val="a"/>
    <w:link w:val="afa"/>
    <w:semiHidden/>
    <w:rsid w:val="000E0BCC"/>
    <w:pPr>
      <w:shd w:val="clear" w:color="auto" w:fill="000080"/>
    </w:pPr>
    <w:rPr>
      <w:rFonts w:ascii="Tahoma" w:eastAsia="Cambria" w:hAnsi="Tahoma" w:cs="Tahoma"/>
      <w:sz w:val="20"/>
      <w:szCs w:val="20"/>
    </w:rPr>
  </w:style>
  <w:style w:type="character" w:customStyle="1" w:styleId="afa">
    <w:name w:val="Схема документа Знак"/>
    <w:basedOn w:val="a0"/>
    <w:link w:val="af9"/>
    <w:semiHidden/>
    <w:rsid w:val="000E0BCC"/>
    <w:rPr>
      <w:rFonts w:ascii="Tahoma" w:eastAsia="Cambria" w:hAnsi="Tahoma" w:cs="Tahoma"/>
      <w:sz w:val="20"/>
      <w:szCs w:val="20"/>
      <w:shd w:val="clear" w:color="auto" w:fill="000080"/>
      <w:lang w:eastAsia="ru-RU"/>
    </w:rPr>
  </w:style>
  <w:style w:type="paragraph" w:customStyle="1" w:styleId="14">
    <w:name w:val="Без интервала1"/>
    <w:rsid w:val="000E0BCC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="Cambria" w:hAnsi="Segoe UI" w:cs="Segoe UI"/>
      <w:sz w:val="24"/>
      <w:szCs w:val="24"/>
      <w:lang w:eastAsia="ru-RU"/>
    </w:rPr>
  </w:style>
  <w:style w:type="character" w:customStyle="1" w:styleId="dash041e0431044b0447043d044b0439char1">
    <w:name w:val="dash041e_0431_044b_0447_043d_044b_0439__char1"/>
    <w:rsid w:val="000E0BCC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0E0BCC"/>
  </w:style>
  <w:style w:type="character" w:styleId="afb">
    <w:name w:val="Strong"/>
    <w:qFormat/>
    <w:rsid w:val="000E0BCC"/>
    <w:rPr>
      <w:b/>
      <w:bCs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E0BC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0E0BCC"/>
  </w:style>
  <w:style w:type="character" w:customStyle="1" w:styleId="dash0421005f0442005f0440005f043e005f0433005f0438005f0439005f005fchar1char1">
    <w:name w:val="dash0421_005f0442_005f0440_005f043e_005f0433_005f0438_005f0439_005f_005fchar1__char1"/>
    <w:rsid w:val="000E0BCC"/>
    <w:rPr>
      <w:b/>
      <w:bCs/>
    </w:rPr>
  </w:style>
  <w:style w:type="character" w:styleId="afc">
    <w:name w:val="FollowedHyperlink"/>
    <w:basedOn w:val="a0"/>
    <w:rsid w:val="000E0BCC"/>
    <w:rPr>
      <w:color w:val="800080" w:themeColor="followedHyperlink"/>
      <w:u w:val="single"/>
    </w:rPr>
  </w:style>
  <w:style w:type="paragraph" w:customStyle="1" w:styleId="Heading">
    <w:name w:val="Heading"/>
    <w:basedOn w:val="a"/>
    <w:next w:val="ae"/>
    <w:rsid w:val="00770100"/>
    <w:pPr>
      <w:keepNext/>
      <w:widowControl w:val="0"/>
      <w:suppressAutoHyphens/>
      <w:spacing w:before="240" w:after="120"/>
    </w:pPr>
    <w:rPr>
      <w:rFonts w:ascii="Arial" w:eastAsia="Microsoft YaHei" w:hAnsi="Arial" w:cs="Lucida Sans"/>
      <w:kern w:val="1"/>
      <w:sz w:val="28"/>
      <w:szCs w:val="28"/>
      <w:lang w:eastAsia="hi-IN" w:bidi="hi-IN"/>
    </w:rPr>
  </w:style>
  <w:style w:type="paragraph" w:styleId="afd">
    <w:name w:val="List"/>
    <w:basedOn w:val="ae"/>
    <w:rsid w:val="00770100"/>
    <w:pPr>
      <w:widowControl w:val="0"/>
      <w:suppressAutoHyphens/>
    </w:pPr>
    <w:rPr>
      <w:rFonts w:eastAsia="SimSun" w:cs="Lucida Sans"/>
      <w:kern w:val="1"/>
      <w:lang w:eastAsia="hi-IN" w:bidi="hi-IN"/>
    </w:rPr>
  </w:style>
  <w:style w:type="paragraph" w:customStyle="1" w:styleId="Caption1">
    <w:name w:val="Caption1"/>
    <w:basedOn w:val="a"/>
    <w:rsid w:val="00770100"/>
    <w:pPr>
      <w:widowControl w:val="0"/>
      <w:suppressLineNumbers/>
      <w:suppressAutoHyphens/>
      <w:spacing w:before="120" w:after="120"/>
    </w:pPr>
    <w:rPr>
      <w:rFonts w:eastAsia="SimSun" w:cs="Lucida Sans"/>
      <w:i/>
      <w:iCs/>
      <w:kern w:val="1"/>
      <w:lang w:eastAsia="hi-IN" w:bidi="hi-IN"/>
    </w:rPr>
  </w:style>
  <w:style w:type="paragraph" w:customStyle="1" w:styleId="Index">
    <w:name w:val="Index"/>
    <w:basedOn w:val="a"/>
    <w:rsid w:val="00770100"/>
    <w:pPr>
      <w:widowControl w:val="0"/>
      <w:suppressLineNumbers/>
      <w:suppressAutoHyphens/>
    </w:pPr>
    <w:rPr>
      <w:rFonts w:eastAsia="SimSun" w:cs="Lucida Sans"/>
      <w:kern w:val="1"/>
      <w:lang w:eastAsia="hi-IN" w:bidi="hi-IN"/>
    </w:rPr>
  </w:style>
  <w:style w:type="character" w:styleId="afe">
    <w:name w:val="Emphasis"/>
    <w:uiPriority w:val="99"/>
    <w:qFormat/>
    <w:rsid w:val="00770100"/>
    <w:rPr>
      <w:rFonts w:cs="Times New Roman"/>
      <w:i/>
    </w:rPr>
  </w:style>
  <w:style w:type="character" w:customStyle="1" w:styleId="Zag11">
    <w:name w:val="Zag_11"/>
    <w:rsid w:val="0037517F"/>
  </w:style>
  <w:style w:type="character" w:customStyle="1" w:styleId="10">
    <w:name w:val="Заголовок 1 Знак"/>
    <w:basedOn w:val="a0"/>
    <w:link w:val="1"/>
    <w:uiPriority w:val="9"/>
    <w:rsid w:val="00F4380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826EEE"/>
  </w:style>
  <w:style w:type="paragraph" w:customStyle="1" w:styleId="TableParagraph">
    <w:name w:val="Table Paragraph"/>
    <w:basedOn w:val="a"/>
    <w:uiPriority w:val="1"/>
    <w:qFormat/>
    <w:rsid w:val="00826EEE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customStyle="1" w:styleId="16">
    <w:name w:val="Сетка таблицы1"/>
    <w:basedOn w:val="a1"/>
    <w:next w:val="a3"/>
    <w:uiPriority w:val="59"/>
    <w:rsid w:val="001F3B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75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BA54F-5841-4E7F-80B5-12A9A7EE0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7800</Words>
  <Characters>44463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52159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Пользователь</cp:lastModifiedBy>
  <cp:revision>16</cp:revision>
  <cp:lastPrinted>2023-01-29T08:06:00Z</cp:lastPrinted>
  <dcterms:created xsi:type="dcterms:W3CDTF">2021-09-10T07:37:00Z</dcterms:created>
  <dcterms:modified xsi:type="dcterms:W3CDTF">2023-01-29T08:06:00Z</dcterms:modified>
</cp:coreProperties>
</file>